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F6B0E8" w14:textId="77777777" w:rsidR="00685122" w:rsidRPr="006B3439" w:rsidRDefault="00F45496" w:rsidP="006B3439">
      <w:pPr>
        <w:pStyle w:val="Title"/>
        <w:jc w:val="both"/>
        <w:rPr>
          <w:rFonts w:ascii="Franklin Gothic Book" w:hAnsi="Franklin Gothic Book"/>
          <w:sz w:val="20"/>
          <w:szCs w:val="20"/>
        </w:rPr>
      </w:pPr>
      <w:bookmarkStart w:id="0" w:name="_gjdgxs" w:colFirst="0" w:colLast="0"/>
      <w:bookmarkEnd w:id="0"/>
      <w:r w:rsidRPr="006B3439">
        <w:rPr>
          <w:rFonts w:ascii="Franklin Gothic Book" w:hAnsi="Franklin Gothic Book"/>
          <w:sz w:val="20"/>
          <w:szCs w:val="20"/>
        </w:rPr>
        <w:t>Generic Privacy Policy template</w:t>
      </w:r>
    </w:p>
    <w:p w14:paraId="61ED6642" w14:textId="77777777" w:rsidR="00685122" w:rsidRPr="006B3439" w:rsidRDefault="006B3439" w:rsidP="006B3439">
      <w:pPr>
        <w:jc w:val="both"/>
        <w:rPr>
          <w:rFonts w:ascii="Franklin Gothic Book" w:hAnsi="Franklin Gothic Book"/>
          <w:sz w:val="20"/>
          <w:szCs w:val="20"/>
        </w:rPr>
      </w:pPr>
      <w:r w:rsidRPr="006B3439">
        <w:rPr>
          <w:rFonts w:ascii="Franklin Gothic Book" w:hAnsi="Franklin Gothic Book"/>
          <w:sz w:val="20"/>
          <w:szCs w:val="20"/>
        </w:rPr>
        <w:pict w14:anchorId="208E2AD7">
          <v:rect id="_x0000_i1025" style="width:0;height:1.5pt" o:hralign="center" o:hrstd="t" o:hr="t" fillcolor="#a0a0a0" stroked="f"/>
        </w:pict>
      </w:r>
    </w:p>
    <w:p w14:paraId="6B78D1BC" w14:textId="77777777" w:rsidR="00685122" w:rsidRPr="006B3439" w:rsidRDefault="00F45496" w:rsidP="006B3439">
      <w:pPr>
        <w:pStyle w:val="Heading1"/>
        <w:jc w:val="both"/>
        <w:rPr>
          <w:rFonts w:ascii="Franklin Gothic Book" w:hAnsi="Franklin Gothic Book"/>
          <w:sz w:val="20"/>
          <w:szCs w:val="20"/>
        </w:rPr>
      </w:pPr>
      <w:bookmarkStart w:id="1" w:name="_30j0zll" w:colFirst="0" w:colLast="0"/>
      <w:bookmarkEnd w:id="1"/>
      <w:r w:rsidRPr="006B3439">
        <w:rPr>
          <w:rFonts w:ascii="Franklin Gothic Book" w:hAnsi="Franklin Gothic Book"/>
          <w:sz w:val="20"/>
          <w:szCs w:val="20"/>
        </w:rPr>
        <w:t>Privacy Policy</w:t>
      </w:r>
    </w:p>
    <w:p w14:paraId="1512F862" w14:textId="77777777" w:rsidR="00685122" w:rsidRPr="006B3439" w:rsidRDefault="00685122" w:rsidP="006B3439">
      <w:pPr>
        <w:jc w:val="both"/>
        <w:rPr>
          <w:rFonts w:ascii="Franklin Gothic Book" w:hAnsi="Franklin Gothic Book"/>
          <w:sz w:val="20"/>
          <w:szCs w:val="20"/>
        </w:rPr>
      </w:pPr>
    </w:p>
    <w:p w14:paraId="13CF8E69" w14:textId="77777777" w:rsidR="00685122" w:rsidRPr="006B3439" w:rsidRDefault="00F45496" w:rsidP="006B3439">
      <w:pPr>
        <w:jc w:val="both"/>
        <w:rPr>
          <w:rFonts w:ascii="Franklin Gothic Book" w:hAnsi="Franklin Gothic Book"/>
          <w:sz w:val="20"/>
          <w:szCs w:val="20"/>
          <w:shd w:val="clear" w:color="auto" w:fill="FFF2CC"/>
        </w:rPr>
      </w:pPr>
      <w:r w:rsidRPr="006B3439">
        <w:rPr>
          <w:rFonts w:ascii="Franklin Gothic Book" w:hAnsi="Franklin Gothic Book"/>
          <w:sz w:val="20"/>
          <w:szCs w:val="20"/>
        </w:rPr>
        <w:t xml:space="preserve">Last updated: </w:t>
      </w:r>
      <w:r w:rsidRPr="006B3439">
        <w:rPr>
          <w:rFonts w:ascii="Franklin Gothic Book" w:hAnsi="Franklin Gothic Book"/>
          <w:sz w:val="20"/>
          <w:szCs w:val="20"/>
          <w:shd w:val="clear" w:color="auto" w:fill="FFF2CC"/>
        </w:rPr>
        <w:t>(add date)</w:t>
      </w:r>
    </w:p>
    <w:p w14:paraId="1C971E93" w14:textId="77777777" w:rsidR="00685122" w:rsidRPr="006B3439" w:rsidRDefault="00685122" w:rsidP="006B3439">
      <w:pPr>
        <w:jc w:val="both"/>
        <w:rPr>
          <w:rFonts w:ascii="Franklin Gothic Book" w:hAnsi="Franklin Gothic Book"/>
          <w:sz w:val="20"/>
          <w:szCs w:val="20"/>
        </w:rPr>
      </w:pPr>
    </w:p>
    <w:p w14:paraId="6C7CAB5E"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shd w:val="clear" w:color="auto" w:fill="FFF2CC"/>
        </w:rPr>
        <w:t>My Company (change this)</w:t>
      </w:r>
      <w:r w:rsidRPr="006B3439">
        <w:rPr>
          <w:rFonts w:ascii="Franklin Gothic Book" w:hAnsi="Franklin Gothic Book"/>
          <w:sz w:val="20"/>
          <w:szCs w:val="20"/>
        </w:rPr>
        <w:t xml:space="preserve"> ("us", "we", or "our") operates </w:t>
      </w:r>
      <w:r w:rsidRPr="006B3439">
        <w:rPr>
          <w:rFonts w:ascii="Franklin Gothic Book" w:hAnsi="Franklin Gothic Book"/>
          <w:sz w:val="20"/>
          <w:szCs w:val="20"/>
          <w:shd w:val="clear" w:color="auto" w:fill="FFF2CC"/>
        </w:rPr>
        <w:t>http://www.mysite.com (change this)</w:t>
      </w:r>
      <w:r w:rsidRPr="006B3439">
        <w:rPr>
          <w:rFonts w:ascii="Franklin Gothic Book" w:hAnsi="Franklin Gothic Book"/>
          <w:sz w:val="20"/>
          <w:szCs w:val="20"/>
        </w:rPr>
        <w:t xml:space="preserve"> (the "Site"). This page informs you of our policies regarding the collection, use and disclosure of Personal Information we receive from users of the Site.</w:t>
      </w:r>
    </w:p>
    <w:p w14:paraId="05C7174F" w14:textId="77777777" w:rsidR="00685122" w:rsidRPr="006B3439" w:rsidRDefault="00685122" w:rsidP="006B3439">
      <w:pPr>
        <w:jc w:val="both"/>
        <w:rPr>
          <w:rFonts w:ascii="Franklin Gothic Book" w:hAnsi="Franklin Gothic Book"/>
          <w:sz w:val="20"/>
          <w:szCs w:val="20"/>
        </w:rPr>
      </w:pPr>
    </w:p>
    <w:p w14:paraId="41D5E360"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We use your Personal Information only for providing and improving the Site. By using the Site, you agree to the collection and use of information in accordance with this policy.</w:t>
      </w:r>
    </w:p>
    <w:p w14:paraId="4580C420" w14:textId="77777777" w:rsidR="00685122" w:rsidRPr="006B3439" w:rsidRDefault="00685122" w:rsidP="006B3439">
      <w:pPr>
        <w:jc w:val="both"/>
        <w:rPr>
          <w:rFonts w:ascii="Franklin Gothic Book" w:hAnsi="Franklin Gothic Book"/>
          <w:sz w:val="20"/>
          <w:szCs w:val="20"/>
        </w:rPr>
      </w:pPr>
    </w:p>
    <w:p w14:paraId="77F0C8D4" w14:textId="77777777" w:rsidR="00685122" w:rsidRPr="006B3439" w:rsidRDefault="00F45496" w:rsidP="006B3439">
      <w:pPr>
        <w:jc w:val="both"/>
        <w:rPr>
          <w:rFonts w:ascii="Franklin Gothic Book" w:hAnsi="Franklin Gothic Book"/>
          <w:b/>
          <w:sz w:val="20"/>
          <w:szCs w:val="20"/>
        </w:rPr>
      </w:pPr>
      <w:r w:rsidRPr="006B3439">
        <w:rPr>
          <w:rFonts w:ascii="Franklin Gothic Book" w:hAnsi="Franklin Gothic Book"/>
          <w:b/>
          <w:sz w:val="20"/>
          <w:szCs w:val="20"/>
        </w:rPr>
        <w:t xml:space="preserve">Information Collection </w:t>
      </w:r>
      <w:proofErr w:type="gramStart"/>
      <w:r w:rsidRPr="006B3439">
        <w:rPr>
          <w:rFonts w:ascii="Franklin Gothic Book" w:hAnsi="Franklin Gothic Book"/>
          <w:b/>
          <w:sz w:val="20"/>
          <w:szCs w:val="20"/>
        </w:rPr>
        <w:t>And</w:t>
      </w:r>
      <w:proofErr w:type="gramEnd"/>
      <w:r w:rsidRPr="006B3439">
        <w:rPr>
          <w:rFonts w:ascii="Franklin Gothic Book" w:hAnsi="Franklin Gothic Book"/>
          <w:b/>
          <w:sz w:val="20"/>
          <w:szCs w:val="20"/>
        </w:rPr>
        <w:t xml:space="preserve"> Use</w:t>
      </w:r>
    </w:p>
    <w:p w14:paraId="44355295"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 xml:space="preserve">While using our Site, we may ask you to provide us with certain personally identifiable information that can be used to contact or identify you. </w:t>
      </w:r>
      <w:proofErr w:type="gramStart"/>
      <w:r w:rsidRPr="006B3439">
        <w:rPr>
          <w:rFonts w:ascii="Franklin Gothic Book" w:hAnsi="Franklin Gothic Book"/>
          <w:sz w:val="20"/>
          <w:szCs w:val="20"/>
        </w:rPr>
        <w:t>Personally</w:t>
      </w:r>
      <w:proofErr w:type="gramEnd"/>
      <w:r w:rsidRPr="006B3439">
        <w:rPr>
          <w:rFonts w:ascii="Franklin Gothic Book" w:hAnsi="Franklin Gothic Book"/>
          <w:sz w:val="20"/>
          <w:szCs w:val="20"/>
        </w:rPr>
        <w:t xml:space="preserve"> identifiable information may include, but is not limited to your name ("Personal Information").</w:t>
      </w:r>
    </w:p>
    <w:p w14:paraId="4CADE5FC" w14:textId="77777777" w:rsidR="00685122" w:rsidRPr="006B3439" w:rsidRDefault="00685122" w:rsidP="006B3439">
      <w:pPr>
        <w:jc w:val="both"/>
        <w:rPr>
          <w:rFonts w:ascii="Franklin Gothic Book" w:hAnsi="Franklin Gothic Book"/>
          <w:sz w:val="20"/>
          <w:szCs w:val="20"/>
        </w:rPr>
      </w:pPr>
    </w:p>
    <w:p w14:paraId="465CD5CE" w14:textId="77777777" w:rsidR="00685122" w:rsidRPr="006B3439" w:rsidRDefault="00F45496" w:rsidP="006B3439">
      <w:pPr>
        <w:jc w:val="both"/>
        <w:rPr>
          <w:rFonts w:ascii="Franklin Gothic Book" w:hAnsi="Franklin Gothic Book"/>
          <w:b/>
          <w:sz w:val="20"/>
          <w:szCs w:val="20"/>
        </w:rPr>
      </w:pPr>
      <w:r w:rsidRPr="006B3439">
        <w:rPr>
          <w:rFonts w:ascii="Franklin Gothic Book" w:hAnsi="Franklin Gothic Book"/>
          <w:b/>
          <w:sz w:val="20"/>
          <w:szCs w:val="20"/>
        </w:rPr>
        <w:t>Log Data</w:t>
      </w:r>
    </w:p>
    <w:p w14:paraId="2929A2C8"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Like many site operators, we collect information that your browser sends whenever you visit our Site ("Log Data").</w:t>
      </w:r>
    </w:p>
    <w:p w14:paraId="3D569F9C" w14:textId="77777777" w:rsidR="00685122" w:rsidRPr="006B3439" w:rsidRDefault="00685122" w:rsidP="006B3439">
      <w:pPr>
        <w:jc w:val="both"/>
        <w:rPr>
          <w:rFonts w:ascii="Franklin Gothic Book" w:hAnsi="Franklin Gothic Book"/>
          <w:sz w:val="20"/>
          <w:szCs w:val="20"/>
        </w:rPr>
      </w:pPr>
    </w:p>
    <w:p w14:paraId="3F35EC0E"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This Log Data may include information such as your computer's Internet Protocol ("IP") address, browser type, browser version, the pages of our Site that you visit, the time and date of your visit, the time spent on those pages and other statistics.</w:t>
      </w:r>
    </w:p>
    <w:p w14:paraId="12AD9A66" w14:textId="77777777" w:rsidR="00685122" w:rsidRPr="006B3439" w:rsidRDefault="00685122" w:rsidP="006B3439">
      <w:pPr>
        <w:jc w:val="both"/>
        <w:rPr>
          <w:rFonts w:ascii="Franklin Gothic Book" w:hAnsi="Franklin Gothic Book"/>
          <w:sz w:val="20"/>
          <w:szCs w:val="20"/>
        </w:rPr>
      </w:pPr>
    </w:p>
    <w:p w14:paraId="2908EF35"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 xml:space="preserve">In addition, we may use third party services such as Google Analytics that collect, monitor and </w:t>
      </w:r>
      <w:proofErr w:type="spellStart"/>
      <w:r w:rsidRPr="006B3439">
        <w:rPr>
          <w:rFonts w:ascii="Franklin Gothic Book" w:hAnsi="Franklin Gothic Book"/>
          <w:sz w:val="20"/>
          <w:szCs w:val="20"/>
        </w:rPr>
        <w:t>analyze</w:t>
      </w:r>
      <w:proofErr w:type="spellEnd"/>
      <w:r w:rsidRPr="006B3439">
        <w:rPr>
          <w:rFonts w:ascii="Franklin Gothic Book" w:hAnsi="Franklin Gothic Book"/>
          <w:sz w:val="20"/>
          <w:szCs w:val="20"/>
        </w:rPr>
        <w:t xml:space="preserve"> this …</w:t>
      </w:r>
    </w:p>
    <w:p w14:paraId="493F560D" w14:textId="77777777" w:rsidR="00685122" w:rsidRPr="006B3439" w:rsidRDefault="00685122" w:rsidP="006B3439">
      <w:pPr>
        <w:jc w:val="both"/>
        <w:rPr>
          <w:rFonts w:ascii="Franklin Gothic Book" w:hAnsi="Franklin Gothic Book"/>
          <w:sz w:val="20"/>
          <w:szCs w:val="20"/>
        </w:rPr>
      </w:pPr>
    </w:p>
    <w:p w14:paraId="1DD50312" w14:textId="77777777" w:rsidR="00685122" w:rsidRPr="006B3439" w:rsidRDefault="00F45496" w:rsidP="006B3439">
      <w:pPr>
        <w:jc w:val="both"/>
        <w:rPr>
          <w:rFonts w:ascii="Franklin Gothic Book" w:hAnsi="Franklin Gothic Book"/>
          <w:b/>
          <w:sz w:val="20"/>
          <w:szCs w:val="20"/>
        </w:rPr>
      </w:pPr>
      <w:r w:rsidRPr="006B3439">
        <w:rPr>
          <w:rFonts w:ascii="Franklin Gothic Book" w:hAnsi="Franklin Gothic Book"/>
          <w:b/>
          <w:sz w:val="20"/>
          <w:szCs w:val="20"/>
        </w:rPr>
        <w:t>Communications</w:t>
      </w:r>
    </w:p>
    <w:p w14:paraId="28D4CADF"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We may use your Personal Information to contact you with newsletters, marketing or promotional materials and other information that ...</w:t>
      </w:r>
    </w:p>
    <w:p w14:paraId="56EB00DC" w14:textId="77777777" w:rsidR="00685122" w:rsidRPr="006B3439" w:rsidRDefault="00685122" w:rsidP="006B3439">
      <w:pPr>
        <w:jc w:val="both"/>
        <w:rPr>
          <w:rFonts w:ascii="Franklin Gothic Book" w:hAnsi="Franklin Gothic Book"/>
          <w:sz w:val="20"/>
          <w:szCs w:val="20"/>
        </w:rPr>
      </w:pPr>
    </w:p>
    <w:p w14:paraId="108CEEE9" w14:textId="77777777" w:rsidR="00685122" w:rsidRPr="006B3439" w:rsidRDefault="00F45496" w:rsidP="006B3439">
      <w:pPr>
        <w:jc w:val="both"/>
        <w:rPr>
          <w:rFonts w:ascii="Franklin Gothic Book" w:hAnsi="Franklin Gothic Book"/>
          <w:b/>
          <w:sz w:val="20"/>
          <w:szCs w:val="20"/>
        </w:rPr>
      </w:pPr>
      <w:r w:rsidRPr="006B3439">
        <w:rPr>
          <w:rFonts w:ascii="Franklin Gothic Book" w:hAnsi="Franklin Gothic Book"/>
          <w:b/>
          <w:sz w:val="20"/>
          <w:szCs w:val="20"/>
        </w:rPr>
        <w:t>Cookies</w:t>
      </w:r>
    </w:p>
    <w:p w14:paraId="2BBE1D73"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Cookies are files with small amount of data, which may include an anonymous unique identifier. Cookies are sent to your browser from a web site and stored on your computer's hard drive.</w:t>
      </w:r>
    </w:p>
    <w:p w14:paraId="377C8B49" w14:textId="77777777" w:rsidR="00685122" w:rsidRPr="006B3439" w:rsidRDefault="00685122" w:rsidP="006B3439">
      <w:pPr>
        <w:jc w:val="both"/>
        <w:rPr>
          <w:rFonts w:ascii="Franklin Gothic Book" w:hAnsi="Franklin Gothic Book"/>
          <w:sz w:val="20"/>
          <w:szCs w:val="20"/>
        </w:rPr>
      </w:pPr>
    </w:p>
    <w:p w14:paraId="3FF84670"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Like many sites, we use "cookies" to collect information. You can instruct your browser to refuse all cookies or to indicate when a cookie is being sent. However, if you do not accept cookies, you may not be able to use some portions of our Site.</w:t>
      </w:r>
    </w:p>
    <w:p w14:paraId="32B30523" w14:textId="77777777" w:rsidR="00685122" w:rsidRPr="006B3439" w:rsidRDefault="00685122" w:rsidP="006B3439">
      <w:pPr>
        <w:jc w:val="both"/>
        <w:rPr>
          <w:rFonts w:ascii="Franklin Gothic Book" w:hAnsi="Franklin Gothic Book"/>
          <w:sz w:val="20"/>
          <w:szCs w:val="20"/>
        </w:rPr>
      </w:pPr>
    </w:p>
    <w:p w14:paraId="18D8F060" w14:textId="77777777" w:rsidR="00685122" w:rsidRPr="006B3439" w:rsidRDefault="00F45496" w:rsidP="006B3439">
      <w:pPr>
        <w:jc w:val="both"/>
        <w:rPr>
          <w:rFonts w:ascii="Franklin Gothic Book" w:hAnsi="Franklin Gothic Book"/>
          <w:b/>
          <w:sz w:val="20"/>
          <w:szCs w:val="20"/>
        </w:rPr>
      </w:pPr>
      <w:r w:rsidRPr="006B3439">
        <w:rPr>
          <w:rFonts w:ascii="Franklin Gothic Book" w:hAnsi="Franklin Gothic Book"/>
          <w:b/>
          <w:sz w:val="20"/>
          <w:szCs w:val="20"/>
        </w:rPr>
        <w:t>Security</w:t>
      </w:r>
    </w:p>
    <w:p w14:paraId="368B676B"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14:paraId="1D0B3DD4" w14:textId="77777777" w:rsidR="00685122" w:rsidRPr="006B3439" w:rsidRDefault="00685122" w:rsidP="006B3439">
      <w:pPr>
        <w:jc w:val="both"/>
        <w:rPr>
          <w:rFonts w:ascii="Franklin Gothic Book" w:hAnsi="Franklin Gothic Book"/>
          <w:sz w:val="20"/>
          <w:szCs w:val="20"/>
        </w:rPr>
      </w:pPr>
    </w:p>
    <w:p w14:paraId="534FAC35"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b/>
          <w:sz w:val="20"/>
          <w:szCs w:val="20"/>
        </w:rPr>
        <w:t xml:space="preserve">Changes </w:t>
      </w:r>
      <w:proofErr w:type="gramStart"/>
      <w:r w:rsidRPr="006B3439">
        <w:rPr>
          <w:rFonts w:ascii="Franklin Gothic Book" w:hAnsi="Franklin Gothic Book"/>
          <w:b/>
          <w:sz w:val="20"/>
          <w:szCs w:val="20"/>
        </w:rPr>
        <w:t>To</w:t>
      </w:r>
      <w:proofErr w:type="gramEnd"/>
      <w:r w:rsidRPr="006B3439">
        <w:rPr>
          <w:rFonts w:ascii="Franklin Gothic Book" w:hAnsi="Franklin Gothic Book"/>
          <w:b/>
          <w:sz w:val="20"/>
          <w:szCs w:val="20"/>
        </w:rPr>
        <w:t xml:space="preserve"> This Privacy Policy</w:t>
      </w:r>
    </w:p>
    <w:p w14:paraId="15EB852C"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 xml:space="preserve">This Privacy Policy is effective as of </w:t>
      </w:r>
      <w:r w:rsidRPr="006B3439">
        <w:rPr>
          <w:rFonts w:ascii="Franklin Gothic Book" w:hAnsi="Franklin Gothic Book"/>
          <w:sz w:val="20"/>
          <w:szCs w:val="20"/>
          <w:shd w:val="clear" w:color="auto" w:fill="FFF2CC"/>
        </w:rPr>
        <w:t>(add date)</w:t>
      </w:r>
      <w:r w:rsidRPr="006B3439">
        <w:rPr>
          <w:rFonts w:ascii="Franklin Gothic Book" w:hAnsi="Franklin Gothic Book"/>
          <w:sz w:val="20"/>
          <w:szCs w:val="20"/>
        </w:rPr>
        <w:t xml:space="preserve"> and will remain in effect except with respect to any changes in its provisions in the future, which will be in effect immediately after being posted on this page.</w:t>
      </w:r>
    </w:p>
    <w:p w14:paraId="0760A00F" w14:textId="77777777" w:rsidR="00685122" w:rsidRPr="006B3439" w:rsidRDefault="00685122" w:rsidP="006B3439">
      <w:pPr>
        <w:jc w:val="both"/>
        <w:rPr>
          <w:rFonts w:ascii="Franklin Gothic Book" w:hAnsi="Franklin Gothic Book"/>
          <w:sz w:val="20"/>
          <w:szCs w:val="20"/>
        </w:rPr>
      </w:pPr>
    </w:p>
    <w:p w14:paraId="20E92655"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14:paraId="2B705E47" w14:textId="77777777" w:rsidR="00685122" w:rsidRPr="006B3439" w:rsidRDefault="00685122" w:rsidP="006B3439">
      <w:pPr>
        <w:jc w:val="both"/>
        <w:rPr>
          <w:rFonts w:ascii="Franklin Gothic Book" w:hAnsi="Franklin Gothic Book"/>
          <w:sz w:val="20"/>
          <w:szCs w:val="20"/>
        </w:rPr>
      </w:pPr>
    </w:p>
    <w:p w14:paraId="10DD83A4"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If we make any material changes to this Privacy Policy, we will notify you either through the email address you have provided us, or by placing a prominent notice on our website.</w:t>
      </w:r>
    </w:p>
    <w:p w14:paraId="1D0FE6BF" w14:textId="77777777" w:rsidR="00685122" w:rsidRPr="006B3439" w:rsidRDefault="00685122" w:rsidP="006B3439">
      <w:pPr>
        <w:jc w:val="both"/>
        <w:rPr>
          <w:rFonts w:ascii="Franklin Gothic Book" w:hAnsi="Franklin Gothic Book"/>
          <w:sz w:val="20"/>
          <w:szCs w:val="20"/>
        </w:rPr>
      </w:pPr>
    </w:p>
    <w:p w14:paraId="061401C3" w14:textId="77777777" w:rsidR="00685122" w:rsidRPr="006B3439" w:rsidRDefault="00F45496" w:rsidP="006B3439">
      <w:pPr>
        <w:jc w:val="both"/>
        <w:rPr>
          <w:rFonts w:ascii="Franklin Gothic Book" w:hAnsi="Franklin Gothic Book"/>
          <w:b/>
          <w:sz w:val="20"/>
          <w:szCs w:val="20"/>
        </w:rPr>
      </w:pPr>
      <w:r w:rsidRPr="006B3439">
        <w:rPr>
          <w:rFonts w:ascii="Franklin Gothic Book" w:hAnsi="Franklin Gothic Book"/>
          <w:b/>
          <w:sz w:val="20"/>
          <w:szCs w:val="20"/>
        </w:rPr>
        <w:t>Contact Us</w:t>
      </w:r>
    </w:p>
    <w:p w14:paraId="7915D964" w14:textId="77777777" w:rsidR="00685122" w:rsidRPr="006B3439" w:rsidRDefault="00F45496" w:rsidP="006B3439">
      <w:pPr>
        <w:jc w:val="both"/>
        <w:rPr>
          <w:rFonts w:ascii="Franklin Gothic Book" w:hAnsi="Franklin Gothic Book"/>
          <w:sz w:val="20"/>
          <w:szCs w:val="20"/>
        </w:rPr>
      </w:pPr>
      <w:r w:rsidRPr="006B3439">
        <w:rPr>
          <w:rFonts w:ascii="Franklin Gothic Book" w:hAnsi="Franklin Gothic Book"/>
          <w:sz w:val="20"/>
          <w:szCs w:val="20"/>
        </w:rPr>
        <w:t>If you have any questions about this Privacy Policy, please contact us.</w:t>
      </w:r>
    </w:p>
    <w:sectPr w:rsidR="00685122" w:rsidRPr="006B3439">
      <w:headerReference w:type="default" r:id="rId6"/>
      <w:footerReference w:type="default" r:id="rId7"/>
      <w:pgSz w:w="11906" w:h="16838"/>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7F01" w14:textId="77777777" w:rsidR="006B3439" w:rsidRDefault="006B3439" w:rsidP="006B3439">
      <w:pPr>
        <w:spacing w:line="240" w:lineRule="auto"/>
      </w:pPr>
      <w:r>
        <w:separator/>
      </w:r>
    </w:p>
  </w:endnote>
  <w:endnote w:type="continuationSeparator" w:id="0">
    <w:p w14:paraId="66FE78DC" w14:textId="77777777" w:rsidR="006B3439" w:rsidRDefault="006B3439" w:rsidP="006B3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86CF" w14:textId="77777777" w:rsidR="006B3439" w:rsidRDefault="006B3439" w:rsidP="00D419CC">
    <w:pPr>
      <w:pStyle w:val="Footer"/>
      <w:jc w:val="right"/>
    </w:pPr>
    <w:r>
      <w:t>www.vPlus.co.in</w:t>
    </w:r>
  </w:p>
  <w:p w14:paraId="6DF90455" w14:textId="77777777" w:rsidR="006B3439" w:rsidRDefault="006B3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9F6D" w14:textId="77777777" w:rsidR="006B3439" w:rsidRDefault="006B3439" w:rsidP="006B3439">
      <w:pPr>
        <w:spacing w:line="240" w:lineRule="auto"/>
      </w:pPr>
      <w:r>
        <w:separator/>
      </w:r>
    </w:p>
  </w:footnote>
  <w:footnote w:type="continuationSeparator" w:id="0">
    <w:p w14:paraId="29D0CC78" w14:textId="77777777" w:rsidR="006B3439" w:rsidRDefault="006B3439" w:rsidP="006B3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187B" w14:textId="77777777" w:rsidR="006B3439" w:rsidRDefault="006B3439" w:rsidP="00D419CC">
    <w:pPr>
      <w:pStyle w:val="Header"/>
    </w:pPr>
  </w:p>
  <w:p w14:paraId="38B903D2" w14:textId="77777777" w:rsidR="006B3439" w:rsidRDefault="006B3439" w:rsidP="00D419CC">
    <w:pPr>
      <w:pStyle w:val="Header"/>
    </w:pPr>
  </w:p>
  <w:p w14:paraId="2CD460AA" w14:textId="77777777" w:rsidR="006B3439" w:rsidRDefault="006B3439" w:rsidP="00D419CC">
    <w:pPr>
      <w:pStyle w:val="Header"/>
    </w:pPr>
    <w:r>
      <w:rPr>
        <w:noProof/>
      </w:rPr>
      <w:drawing>
        <wp:anchor distT="0" distB="0" distL="114300" distR="114300" simplePos="0" relativeHeight="251659264" behindDoc="1" locked="0" layoutInCell="1" allowOverlap="1" wp14:anchorId="41C2B724" wp14:editId="65F8AA54">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6A8D1746" w14:textId="77777777" w:rsidR="006B3439" w:rsidRDefault="006B3439">
    <w:pPr>
      <w:pStyle w:val="Header"/>
    </w:pPr>
  </w:p>
  <w:p w14:paraId="07C1D926" w14:textId="77777777" w:rsidR="006B3439" w:rsidRDefault="006B3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85122"/>
    <w:rsid w:val="005D3255"/>
    <w:rsid w:val="00685122"/>
    <w:rsid w:val="006B3439"/>
    <w:rsid w:val="00F454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A3F70C"/>
  <w15:docId w15:val="{FEED31A6-AD7B-42A3-B59A-EE83C37B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6B3439"/>
    <w:pPr>
      <w:tabs>
        <w:tab w:val="center" w:pos="4513"/>
        <w:tab w:val="right" w:pos="9026"/>
      </w:tabs>
      <w:spacing w:line="240" w:lineRule="auto"/>
    </w:pPr>
  </w:style>
  <w:style w:type="character" w:customStyle="1" w:styleId="HeaderChar">
    <w:name w:val="Header Char"/>
    <w:basedOn w:val="DefaultParagraphFont"/>
    <w:link w:val="Header"/>
    <w:uiPriority w:val="99"/>
    <w:rsid w:val="006B3439"/>
  </w:style>
  <w:style w:type="paragraph" w:styleId="Footer">
    <w:name w:val="footer"/>
    <w:basedOn w:val="Normal"/>
    <w:link w:val="FooterChar"/>
    <w:uiPriority w:val="99"/>
    <w:unhideWhenUsed/>
    <w:rsid w:val="006B3439"/>
    <w:pPr>
      <w:tabs>
        <w:tab w:val="center" w:pos="4513"/>
        <w:tab w:val="right" w:pos="9026"/>
      </w:tabs>
      <w:spacing w:line="240" w:lineRule="auto"/>
    </w:pPr>
  </w:style>
  <w:style w:type="character" w:customStyle="1" w:styleId="FooterChar">
    <w:name w:val="Footer Char"/>
    <w:basedOn w:val="DefaultParagraphFont"/>
    <w:link w:val="Footer"/>
    <w:uiPriority w:val="99"/>
    <w:rsid w:val="006B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vPlus.</dc:creator>
  <cp:lastModifiedBy>Abhay Jaiswal</cp:lastModifiedBy>
  <cp:revision>4</cp:revision>
  <dcterms:created xsi:type="dcterms:W3CDTF">2019-12-15T07:14:00Z</dcterms:created>
  <dcterms:modified xsi:type="dcterms:W3CDTF">2020-08-03T06:32:00Z</dcterms:modified>
</cp:coreProperties>
</file>