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4F5C51" w14:textId="77777777" w:rsidR="00541CF0" w:rsidRPr="002142BC" w:rsidRDefault="00541CF0" w:rsidP="002142BC">
      <w:pPr>
        <w:spacing w:before="10"/>
        <w:rPr>
          <w:rFonts w:ascii="Franklin Gothic Book" w:eastAsia="Times New Roman" w:hAnsi="Franklin Gothic Book" w:cs="Times New Roman"/>
        </w:rPr>
      </w:pPr>
    </w:p>
    <w:p w14:paraId="71954140" w14:textId="77777777" w:rsidR="00541CF0" w:rsidRPr="002142BC" w:rsidRDefault="00541CF0" w:rsidP="002142BC">
      <w:pPr>
        <w:spacing w:before="10"/>
        <w:rPr>
          <w:rFonts w:ascii="Franklin Gothic Book" w:eastAsia="Times New Roman" w:hAnsi="Franklin Gothic Book" w:cs="Times New Roman"/>
        </w:rPr>
      </w:pPr>
    </w:p>
    <w:p w14:paraId="05F52C70" w14:textId="77777777" w:rsidR="00541CF0" w:rsidRPr="002142BC" w:rsidRDefault="00D3438C" w:rsidP="002142BC">
      <w:pPr>
        <w:pStyle w:val="Heading1"/>
        <w:spacing w:before="64"/>
        <w:ind w:left="2966" w:right="53"/>
        <w:rPr>
          <w:rFonts w:ascii="Franklin Gothic Book" w:hAnsi="Franklin Gothic Book"/>
          <w:sz w:val="22"/>
          <w:szCs w:val="22"/>
        </w:rPr>
      </w:pPr>
      <w:r w:rsidRPr="002142BC">
        <w:rPr>
          <w:rFonts w:ascii="Franklin Gothic Book" w:hAnsi="Franklin Gothic Book"/>
          <w:sz w:val="22"/>
          <w:szCs w:val="22"/>
          <w:u w:val="single"/>
        </w:rPr>
        <w:t>This Loan Agreement is executed on date ___________</w:t>
      </w:r>
    </w:p>
    <w:p w14:paraId="29B685A7" w14:textId="77777777" w:rsidR="00541CF0" w:rsidRPr="002142BC" w:rsidRDefault="00541CF0" w:rsidP="002142BC">
      <w:pPr>
        <w:spacing w:before="9"/>
        <w:rPr>
          <w:rFonts w:ascii="Franklin Gothic Book" w:hAnsi="Franklin Gothic Book"/>
          <w:b/>
        </w:rPr>
      </w:pPr>
    </w:p>
    <w:p w14:paraId="5A321DA6" w14:textId="77777777" w:rsidR="00541CF0" w:rsidRPr="002142BC" w:rsidRDefault="00D3438C" w:rsidP="002142BC">
      <w:pPr>
        <w:spacing w:before="64"/>
        <w:ind w:left="4271" w:right="4288"/>
        <w:jc w:val="center"/>
        <w:rPr>
          <w:rFonts w:ascii="Franklin Gothic Book" w:hAnsi="Franklin Gothic Book"/>
        </w:rPr>
      </w:pPr>
      <w:r w:rsidRPr="002142BC">
        <w:rPr>
          <w:rFonts w:ascii="Franklin Gothic Book" w:hAnsi="Franklin Gothic Book"/>
        </w:rPr>
        <w:t>Between</w:t>
      </w:r>
    </w:p>
    <w:p w14:paraId="4FA85C2B" w14:textId="77777777" w:rsidR="00541CF0" w:rsidRPr="002142BC" w:rsidRDefault="00541CF0" w:rsidP="002142BC">
      <w:pPr>
        <w:spacing w:before="11"/>
        <w:rPr>
          <w:rFonts w:ascii="Franklin Gothic Book" w:hAnsi="Franklin Gothic Book"/>
        </w:rPr>
      </w:pPr>
    </w:p>
    <w:p w14:paraId="08E4C8EC" w14:textId="77777777" w:rsidR="00541CF0" w:rsidRPr="002142BC" w:rsidRDefault="00D3438C" w:rsidP="002142BC">
      <w:pPr>
        <w:tabs>
          <w:tab w:val="left" w:pos="2632"/>
          <w:tab w:val="left" w:pos="5462"/>
        </w:tabs>
        <w:spacing w:before="1" w:line="360" w:lineRule="auto"/>
        <w:ind w:left="100" w:right="118"/>
        <w:jc w:val="both"/>
        <w:rPr>
          <w:rFonts w:ascii="Franklin Gothic Book" w:hAnsi="Franklin Gothic Book"/>
        </w:rPr>
      </w:pPr>
      <w:r w:rsidRPr="002142BC">
        <w:rPr>
          <w:rFonts w:ascii="Franklin Gothic Book" w:hAnsi="Franklin Gothic Book"/>
          <w:b/>
        </w:rPr>
        <w:t>[NAME] (PAN:</w:t>
      </w:r>
      <w:r w:rsidRPr="002142BC">
        <w:rPr>
          <w:rFonts w:ascii="Franklin Gothic Book" w:hAnsi="Franklin Gothic Book"/>
          <w:b/>
          <w:u w:val="single"/>
        </w:rPr>
        <w:t xml:space="preserve"> _</w:t>
      </w:r>
      <w:r w:rsidRPr="002142BC">
        <w:rPr>
          <w:rFonts w:ascii="Franklin Gothic Book" w:hAnsi="Franklin Gothic Book"/>
          <w:b/>
          <w:u w:val="single"/>
        </w:rPr>
        <w:tab/>
      </w:r>
      <w:r w:rsidRPr="002142BC">
        <w:rPr>
          <w:rFonts w:ascii="Franklin Gothic Book" w:hAnsi="Franklin Gothic Book"/>
          <w:b/>
        </w:rPr>
        <w:t>), S/o: [NAME], R/o:</w:t>
      </w:r>
      <w:r w:rsidRPr="002142BC">
        <w:rPr>
          <w:rFonts w:ascii="Franklin Gothic Book" w:hAnsi="Franklin Gothic Book"/>
          <w:b/>
          <w:u w:val="single"/>
        </w:rPr>
        <w:t xml:space="preserve"> _</w:t>
      </w:r>
      <w:proofErr w:type="gramStart"/>
      <w:r w:rsidRPr="002142BC">
        <w:rPr>
          <w:rFonts w:ascii="Franklin Gothic Book" w:hAnsi="Franklin Gothic Book"/>
          <w:b/>
          <w:u w:val="single"/>
        </w:rPr>
        <w:tab/>
      </w:r>
      <w:r w:rsidRPr="002142BC">
        <w:rPr>
          <w:rFonts w:ascii="Franklin Gothic Book" w:hAnsi="Franklin Gothic Book"/>
          <w:b/>
        </w:rPr>
        <w:t>,</w:t>
      </w:r>
      <w:r w:rsidRPr="002142BC">
        <w:rPr>
          <w:rFonts w:ascii="Franklin Gothic Book" w:hAnsi="Franklin Gothic Book"/>
        </w:rPr>
        <w:t>hereinafter</w:t>
      </w:r>
      <w:proofErr w:type="gramEnd"/>
      <w:r w:rsidRPr="002142BC">
        <w:rPr>
          <w:rFonts w:ascii="Franklin Gothic Book" w:hAnsi="Franklin Gothic Book"/>
        </w:rPr>
        <w:t xml:space="preserve"> referred to as the </w:t>
      </w:r>
      <w:r w:rsidRPr="002142BC">
        <w:rPr>
          <w:rFonts w:ascii="Franklin Gothic Book" w:hAnsi="Franklin Gothic Book"/>
          <w:b/>
        </w:rPr>
        <w:t xml:space="preserve">Lender </w:t>
      </w:r>
      <w:r w:rsidRPr="002142BC">
        <w:rPr>
          <w:rFonts w:ascii="Franklin Gothic Book" w:hAnsi="Franklin Gothic Book"/>
        </w:rPr>
        <w:t>which expression unless repugnant to the context shall mean and includes its legal representatives, assignee, nominee(s) and administrator;</w:t>
      </w:r>
    </w:p>
    <w:p w14:paraId="4BFCBD68" w14:textId="77777777" w:rsidR="00541CF0" w:rsidRPr="002142BC" w:rsidRDefault="00D3438C" w:rsidP="002142BC">
      <w:pPr>
        <w:spacing w:line="219" w:lineRule="auto"/>
        <w:ind w:left="4177" w:right="4288"/>
        <w:jc w:val="center"/>
        <w:rPr>
          <w:rFonts w:ascii="Franklin Gothic Book" w:hAnsi="Franklin Gothic Book"/>
        </w:rPr>
      </w:pPr>
      <w:r w:rsidRPr="002142BC">
        <w:rPr>
          <w:rFonts w:ascii="Franklin Gothic Book" w:hAnsi="Franklin Gothic Book"/>
        </w:rPr>
        <w:t>And</w:t>
      </w:r>
    </w:p>
    <w:p w14:paraId="39FB170C" w14:textId="77777777" w:rsidR="00541CF0" w:rsidRPr="002142BC" w:rsidRDefault="00D3438C" w:rsidP="002142BC">
      <w:pPr>
        <w:tabs>
          <w:tab w:val="left" w:pos="2355"/>
          <w:tab w:val="left" w:pos="5425"/>
        </w:tabs>
        <w:spacing w:before="111" w:line="360" w:lineRule="auto"/>
        <w:ind w:left="100" w:right="116"/>
        <w:jc w:val="both"/>
        <w:rPr>
          <w:rFonts w:ascii="Franklin Gothic Book" w:hAnsi="Franklin Gothic Book"/>
        </w:rPr>
      </w:pPr>
      <w:r w:rsidRPr="002142BC">
        <w:rPr>
          <w:rFonts w:ascii="Franklin Gothic Book" w:hAnsi="Franklin Gothic Book"/>
          <w:b/>
        </w:rPr>
        <w:t>[NAME] (PAN:</w:t>
      </w:r>
      <w:r w:rsidRPr="002142BC">
        <w:rPr>
          <w:rFonts w:ascii="Franklin Gothic Book" w:hAnsi="Franklin Gothic Book"/>
          <w:b/>
          <w:u w:val="single"/>
        </w:rPr>
        <w:t xml:space="preserve"> _</w:t>
      </w:r>
      <w:r w:rsidRPr="002142BC">
        <w:rPr>
          <w:rFonts w:ascii="Franklin Gothic Book" w:hAnsi="Franklin Gothic Book"/>
          <w:b/>
          <w:u w:val="single"/>
        </w:rPr>
        <w:tab/>
      </w:r>
      <w:r w:rsidRPr="002142BC">
        <w:rPr>
          <w:rFonts w:ascii="Franklin Gothic Book" w:hAnsi="Franklin Gothic Book"/>
          <w:b/>
        </w:rPr>
        <w:t>), S/o</w:t>
      </w:r>
      <w:proofErr w:type="gramStart"/>
      <w:r w:rsidRPr="002142BC">
        <w:rPr>
          <w:rFonts w:ascii="Franklin Gothic Book" w:hAnsi="Franklin Gothic Book"/>
          <w:b/>
        </w:rPr>
        <w:t>:  [</w:t>
      </w:r>
      <w:proofErr w:type="gramEnd"/>
      <w:r w:rsidRPr="002142BC">
        <w:rPr>
          <w:rFonts w:ascii="Franklin Gothic Book" w:hAnsi="Franklin Gothic Book"/>
          <w:b/>
        </w:rPr>
        <w:t>NAME], R/o:</w:t>
      </w:r>
      <w:r w:rsidRPr="002142BC">
        <w:rPr>
          <w:rFonts w:ascii="Franklin Gothic Book" w:hAnsi="Franklin Gothic Book"/>
          <w:b/>
          <w:u w:val="single"/>
        </w:rPr>
        <w:t xml:space="preserve"> _</w:t>
      </w:r>
      <w:r w:rsidRPr="002142BC">
        <w:rPr>
          <w:rFonts w:ascii="Franklin Gothic Book" w:hAnsi="Franklin Gothic Book"/>
          <w:b/>
          <w:u w:val="single"/>
        </w:rPr>
        <w:tab/>
      </w:r>
      <w:r w:rsidRPr="002142BC">
        <w:rPr>
          <w:rFonts w:ascii="Franklin Gothic Book" w:hAnsi="Franklin Gothic Book"/>
          <w:b/>
        </w:rPr>
        <w:t>,</w:t>
      </w:r>
      <w:r w:rsidRPr="002142BC">
        <w:rPr>
          <w:rFonts w:ascii="Franklin Gothic Book" w:hAnsi="Franklin Gothic Book"/>
        </w:rPr>
        <w:t xml:space="preserve">hereinafter referred to as the </w:t>
      </w:r>
      <w:r w:rsidRPr="002142BC">
        <w:rPr>
          <w:rFonts w:ascii="Franklin Gothic Book" w:hAnsi="Franklin Gothic Book"/>
          <w:b/>
        </w:rPr>
        <w:t xml:space="preserve">Borrower </w:t>
      </w:r>
      <w:r w:rsidRPr="002142BC">
        <w:rPr>
          <w:rFonts w:ascii="Franklin Gothic Book" w:hAnsi="Franklin Gothic Book"/>
        </w:rPr>
        <w:t>which expression unless repugnant to the context shall mean and includes its legal representatives, assignee, nominee(s) and administrator;</w:t>
      </w:r>
    </w:p>
    <w:p w14:paraId="70B00026" w14:textId="77777777" w:rsidR="00541CF0" w:rsidRPr="002142BC" w:rsidRDefault="00D3438C" w:rsidP="002142BC">
      <w:pPr>
        <w:tabs>
          <w:tab w:val="left" w:pos="2355"/>
          <w:tab w:val="left" w:pos="5425"/>
        </w:tabs>
        <w:spacing w:before="111" w:line="360" w:lineRule="auto"/>
        <w:ind w:left="100" w:right="116"/>
        <w:jc w:val="both"/>
        <w:rPr>
          <w:rFonts w:ascii="Franklin Gothic Book" w:hAnsi="Franklin Gothic Book"/>
        </w:rPr>
      </w:pPr>
      <w:r w:rsidRPr="002142BC">
        <w:rPr>
          <w:rFonts w:ascii="Franklin Gothic Book" w:hAnsi="Franklin Gothic Book"/>
        </w:rPr>
        <w:t xml:space="preserve">Whereas at the request of the Borrower, the Lender has agreed to grant a loan not exceeding a sum of </w:t>
      </w:r>
      <w:r w:rsidRPr="002142BC">
        <w:rPr>
          <w:rFonts w:ascii="Franklin Gothic Book" w:hAnsi="Franklin Gothic Book"/>
          <w:b/>
        </w:rPr>
        <w:t xml:space="preserve">INR [AMOUNT] (IN NUMBERS) </w:t>
      </w:r>
      <w:r w:rsidRPr="002142BC">
        <w:rPr>
          <w:rFonts w:ascii="Franklin Gothic Book" w:hAnsi="Franklin Gothic Book"/>
        </w:rPr>
        <w:t xml:space="preserve">to the Borrower for a period of </w:t>
      </w:r>
      <w:r w:rsidRPr="002142BC">
        <w:rPr>
          <w:rFonts w:ascii="Franklin Gothic Book" w:hAnsi="Franklin Gothic Book"/>
          <w:b/>
        </w:rPr>
        <w:t xml:space="preserve">________________ </w:t>
      </w:r>
      <w:r w:rsidRPr="002142BC">
        <w:rPr>
          <w:rFonts w:ascii="Franklin Gothic Book" w:hAnsi="Franklin Gothic Book"/>
        </w:rPr>
        <w:t>on terms and conditions hereinafter contained</w:t>
      </w:r>
    </w:p>
    <w:p w14:paraId="2B029503" w14:textId="77777777" w:rsidR="00541CF0" w:rsidRPr="002142BC" w:rsidRDefault="00541CF0" w:rsidP="002142BC">
      <w:pPr>
        <w:spacing w:before="2"/>
        <w:rPr>
          <w:rFonts w:ascii="Franklin Gothic Book" w:hAnsi="Franklin Gothic Book"/>
        </w:rPr>
      </w:pPr>
    </w:p>
    <w:p w14:paraId="1D1B5A73" w14:textId="77777777" w:rsidR="00541CF0" w:rsidRPr="002142BC" w:rsidRDefault="00D3438C" w:rsidP="002142BC">
      <w:pPr>
        <w:numPr>
          <w:ilvl w:val="0"/>
          <w:numId w:val="1"/>
        </w:numPr>
        <w:tabs>
          <w:tab w:val="left" w:pos="820"/>
          <w:tab w:val="left" w:pos="821"/>
        </w:tabs>
        <w:ind w:right="114"/>
        <w:jc w:val="both"/>
        <w:rPr>
          <w:rFonts w:ascii="Franklin Gothic Book" w:hAnsi="Franklin Gothic Book"/>
        </w:rPr>
      </w:pPr>
      <w:r w:rsidRPr="002142BC">
        <w:rPr>
          <w:rFonts w:ascii="Franklin Gothic Book" w:hAnsi="Franklin Gothic Book"/>
        </w:rPr>
        <w:t xml:space="preserve">The Lender agrees to lend to the Borrower a sum not exceeding </w:t>
      </w:r>
      <w:r w:rsidRPr="002142BC">
        <w:rPr>
          <w:rFonts w:ascii="Franklin Gothic Book" w:hAnsi="Franklin Gothic Book"/>
          <w:b/>
          <w:u w:val="single"/>
        </w:rPr>
        <w:t xml:space="preserve">INR [AMOUNT] (IN </w:t>
      </w:r>
      <w:proofErr w:type="gramStart"/>
      <w:r w:rsidRPr="002142BC">
        <w:rPr>
          <w:rFonts w:ascii="Franklin Gothic Book" w:hAnsi="Franklin Gothic Book"/>
          <w:b/>
          <w:u w:val="single"/>
        </w:rPr>
        <w:t xml:space="preserve">NUMBERS)  </w:t>
      </w:r>
      <w:r w:rsidRPr="002142BC">
        <w:rPr>
          <w:rFonts w:ascii="Franklin Gothic Book" w:hAnsi="Franklin Gothic Book"/>
          <w:u w:val="single"/>
        </w:rPr>
        <w:t>for</w:t>
      </w:r>
      <w:proofErr w:type="gramEnd"/>
      <w:r w:rsidRPr="002142BC">
        <w:rPr>
          <w:rFonts w:ascii="Franklin Gothic Book" w:hAnsi="Franklin Gothic Book"/>
          <w:u w:val="single"/>
        </w:rPr>
        <w:t xml:space="preserve"> a period of________ </w:t>
      </w:r>
      <w:r w:rsidRPr="002142BC">
        <w:rPr>
          <w:rFonts w:ascii="Franklin Gothic Book" w:hAnsi="Franklin Gothic Book"/>
          <w:b/>
          <w:u w:val="single"/>
        </w:rPr>
        <w:t xml:space="preserve">   months</w:t>
      </w:r>
      <w:r w:rsidRPr="002142BC">
        <w:rPr>
          <w:rFonts w:ascii="Franklin Gothic Book" w:hAnsi="Franklin Gothic Book"/>
          <w:b/>
        </w:rPr>
        <w:t xml:space="preserve">, </w:t>
      </w:r>
      <w:r w:rsidRPr="002142BC">
        <w:rPr>
          <w:rFonts w:ascii="Franklin Gothic Book" w:hAnsi="Franklin Gothic Book"/>
        </w:rPr>
        <w:t>the Borrower accepts the loan and agrees to repay the amount in accordance with the terms and conditions set out in this Agreement.</w:t>
      </w:r>
    </w:p>
    <w:p w14:paraId="3D69B6C2" w14:textId="77777777" w:rsidR="00541CF0" w:rsidRPr="002142BC" w:rsidRDefault="00541CF0" w:rsidP="002142BC">
      <w:pPr>
        <w:spacing w:before="8"/>
        <w:rPr>
          <w:rFonts w:ascii="Franklin Gothic Book" w:hAnsi="Franklin Gothic Book"/>
        </w:rPr>
      </w:pPr>
    </w:p>
    <w:p w14:paraId="1B95072C" w14:textId="77777777" w:rsidR="00541CF0" w:rsidRPr="002142BC" w:rsidRDefault="00D3438C" w:rsidP="002142BC">
      <w:pPr>
        <w:numPr>
          <w:ilvl w:val="0"/>
          <w:numId w:val="1"/>
        </w:numPr>
        <w:tabs>
          <w:tab w:val="left" w:pos="820"/>
          <w:tab w:val="left" w:pos="821"/>
        </w:tabs>
        <w:ind w:right="115"/>
        <w:jc w:val="both"/>
        <w:rPr>
          <w:rFonts w:ascii="Franklin Gothic Book" w:hAnsi="Franklin Gothic Book"/>
        </w:rPr>
      </w:pPr>
      <w:r w:rsidRPr="002142BC">
        <w:rPr>
          <w:rFonts w:ascii="Franklin Gothic Book" w:hAnsi="Franklin Gothic Book"/>
        </w:rPr>
        <w:t>With respect to any matter arising under this Agreement, the competent courts within the local limits of whose jurisdiction, the Lender resides or ordinarily carries on his business, or personally works for gain, such courts will have exclusive jurisdiction over this Agreement.</w:t>
      </w:r>
    </w:p>
    <w:p w14:paraId="3F40DC88" w14:textId="77777777" w:rsidR="00541CF0" w:rsidRPr="002142BC" w:rsidRDefault="00541CF0" w:rsidP="002142BC">
      <w:pPr>
        <w:spacing w:before="5"/>
        <w:rPr>
          <w:rFonts w:ascii="Franklin Gothic Book" w:hAnsi="Franklin Gothic Book"/>
        </w:rPr>
      </w:pPr>
    </w:p>
    <w:p w14:paraId="36591411" w14:textId="77777777" w:rsidR="00541CF0" w:rsidRPr="002142BC" w:rsidRDefault="00D3438C" w:rsidP="002142BC">
      <w:pPr>
        <w:numPr>
          <w:ilvl w:val="0"/>
          <w:numId w:val="1"/>
        </w:numPr>
        <w:tabs>
          <w:tab w:val="left" w:pos="820"/>
          <w:tab w:val="left" w:pos="821"/>
        </w:tabs>
        <w:jc w:val="both"/>
        <w:rPr>
          <w:rFonts w:ascii="Franklin Gothic Book" w:hAnsi="Franklin Gothic Book"/>
        </w:rPr>
      </w:pPr>
      <w:r w:rsidRPr="002142BC">
        <w:rPr>
          <w:rFonts w:ascii="Franklin Gothic Book" w:hAnsi="Franklin Gothic Book"/>
        </w:rPr>
        <w:t>Both parties represent covenants and warrant to each other that:</w:t>
      </w:r>
    </w:p>
    <w:p w14:paraId="12638EAB" w14:textId="77777777" w:rsidR="00541CF0" w:rsidRPr="002142BC" w:rsidRDefault="00D3438C" w:rsidP="002142BC">
      <w:pPr>
        <w:numPr>
          <w:ilvl w:val="1"/>
          <w:numId w:val="1"/>
        </w:numPr>
        <w:tabs>
          <w:tab w:val="left" w:pos="1181"/>
        </w:tabs>
        <w:spacing w:before="1"/>
        <w:ind w:right="124"/>
        <w:jc w:val="both"/>
        <w:rPr>
          <w:rFonts w:ascii="Franklin Gothic Book" w:hAnsi="Franklin Gothic Book"/>
        </w:rPr>
      </w:pPr>
      <w:r w:rsidRPr="002142BC">
        <w:rPr>
          <w:rFonts w:ascii="Franklin Gothic Book" w:hAnsi="Franklin Gothic Book"/>
        </w:rPr>
        <w:t>He/she has read all the terms and conditions, privacy policy, and other material available at the website of XYZ Technologies India Private Limited hereinafter referred to as XYZ.</w:t>
      </w:r>
    </w:p>
    <w:p w14:paraId="1064FC55" w14:textId="77777777" w:rsidR="00541CF0" w:rsidRPr="002142BC" w:rsidRDefault="00D3438C" w:rsidP="002142BC">
      <w:pPr>
        <w:numPr>
          <w:ilvl w:val="1"/>
          <w:numId w:val="1"/>
        </w:numPr>
        <w:tabs>
          <w:tab w:val="left" w:pos="1181"/>
        </w:tabs>
        <w:spacing w:before="1"/>
        <w:ind w:right="118"/>
        <w:jc w:val="both"/>
        <w:rPr>
          <w:rFonts w:ascii="Franklin Gothic Book" w:hAnsi="Franklin Gothic Book"/>
        </w:rPr>
      </w:pPr>
      <w:r w:rsidRPr="002142BC">
        <w:rPr>
          <w:rFonts w:ascii="Franklin Gothic Book" w:hAnsi="Franklin Gothic Book"/>
        </w:rPr>
        <w:t>They unconditionally agree to abide by the terms and conditions, privacy policy and other binding material contained on the website of XYZ.</w:t>
      </w:r>
    </w:p>
    <w:p w14:paraId="0D3103ED" w14:textId="77777777" w:rsidR="00541CF0" w:rsidRPr="002142BC" w:rsidRDefault="00D3438C" w:rsidP="002142BC">
      <w:pPr>
        <w:numPr>
          <w:ilvl w:val="1"/>
          <w:numId w:val="1"/>
        </w:numPr>
        <w:tabs>
          <w:tab w:val="left" w:pos="1181"/>
        </w:tabs>
        <w:spacing w:before="1" w:line="219" w:lineRule="auto"/>
        <w:jc w:val="both"/>
        <w:rPr>
          <w:rFonts w:ascii="Franklin Gothic Book" w:hAnsi="Franklin Gothic Book"/>
        </w:rPr>
      </w:pPr>
      <w:r w:rsidRPr="002142BC">
        <w:rPr>
          <w:rFonts w:ascii="Franklin Gothic Book" w:hAnsi="Franklin Gothic Book"/>
        </w:rPr>
        <w:t>The information and financial details submitted by him/her on the website of XYZ are true and correct.</w:t>
      </w:r>
    </w:p>
    <w:p w14:paraId="2C7053AC" w14:textId="77777777" w:rsidR="00541CF0" w:rsidRPr="002142BC" w:rsidRDefault="00D3438C" w:rsidP="002142BC">
      <w:pPr>
        <w:numPr>
          <w:ilvl w:val="1"/>
          <w:numId w:val="1"/>
        </w:numPr>
        <w:tabs>
          <w:tab w:val="left" w:pos="1181"/>
        </w:tabs>
        <w:ind w:right="119"/>
        <w:jc w:val="both"/>
        <w:rPr>
          <w:rFonts w:ascii="Franklin Gothic Book" w:hAnsi="Franklin Gothic Book"/>
        </w:rPr>
      </w:pPr>
      <w:r w:rsidRPr="002142BC">
        <w:rPr>
          <w:rFonts w:ascii="Franklin Gothic Book" w:hAnsi="Franklin Gothic Book"/>
        </w:rPr>
        <w:t>They understand that XYZ only facilitates meeting of lenders and borrowers and is not engaged or is responsible for either lending or ensuring that the borrower shall repay the borrowed amount on time.</w:t>
      </w:r>
    </w:p>
    <w:p w14:paraId="6C46A647" w14:textId="77777777" w:rsidR="00541CF0" w:rsidRPr="002142BC" w:rsidRDefault="00D3438C" w:rsidP="002142BC">
      <w:pPr>
        <w:numPr>
          <w:ilvl w:val="1"/>
          <w:numId w:val="1"/>
        </w:numPr>
        <w:tabs>
          <w:tab w:val="left" w:pos="1181"/>
        </w:tabs>
        <w:spacing w:before="1"/>
        <w:ind w:right="123"/>
        <w:jc w:val="both"/>
        <w:rPr>
          <w:rFonts w:ascii="Franklin Gothic Book" w:hAnsi="Franklin Gothic Book"/>
        </w:rPr>
      </w:pPr>
      <w:r w:rsidRPr="002142BC">
        <w:rPr>
          <w:rFonts w:ascii="Franklin Gothic Book" w:hAnsi="Franklin Gothic Book"/>
        </w:rPr>
        <w:t>XYZ is in no manner responsible towards either loss of money or breach of privacy or leakage of any confidential information.</w:t>
      </w:r>
    </w:p>
    <w:p w14:paraId="6D65E5DB" w14:textId="77777777" w:rsidR="00541CF0" w:rsidRPr="002142BC" w:rsidRDefault="00D3438C" w:rsidP="002142BC">
      <w:pPr>
        <w:numPr>
          <w:ilvl w:val="1"/>
          <w:numId w:val="1"/>
        </w:numPr>
        <w:tabs>
          <w:tab w:val="left" w:pos="1181"/>
        </w:tabs>
        <w:spacing w:before="1"/>
        <w:ind w:right="126"/>
        <w:jc w:val="both"/>
        <w:rPr>
          <w:rFonts w:ascii="Franklin Gothic Book" w:hAnsi="Franklin Gothic Book"/>
        </w:rPr>
      </w:pPr>
      <w:r w:rsidRPr="002142BC">
        <w:rPr>
          <w:rFonts w:ascii="Franklin Gothic Book" w:hAnsi="Franklin Gothic Book"/>
        </w:rPr>
        <w:t>They have not provided any information which is incorrect or materially impairs the decision of XYZ to either register him / her or permits to lend him / her through the website of XYZ.</w:t>
      </w:r>
    </w:p>
    <w:p w14:paraId="792FEA55" w14:textId="77777777" w:rsidR="00541CF0" w:rsidRPr="002142BC" w:rsidRDefault="00D3438C" w:rsidP="002142BC">
      <w:pPr>
        <w:numPr>
          <w:ilvl w:val="1"/>
          <w:numId w:val="1"/>
        </w:numPr>
        <w:tabs>
          <w:tab w:val="left" w:pos="1181"/>
        </w:tabs>
        <w:spacing w:before="1"/>
        <w:ind w:right="122"/>
        <w:jc w:val="both"/>
        <w:rPr>
          <w:rFonts w:ascii="Franklin Gothic Book" w:hAnsi="Franklin Gothic Book"/>
        </w:rPr>
      </w:pPr>
      <w:r w:rsidRPr="002142BC">
        <w:rPr>
          <w:rFonts w:ascii="Franklin Gothic Book" w:hAnsi="Franklin Gothic Book"/>
        </w:rPr>
        <w:t>They confirm that all types of communication and cash transactions between them (borrower and lender) will be/have been done online via an online platform provided by XYZ.</w:t>
      </w:r>
    </w:p>
    <w:p w14:paraId="3E3DAEBF" w14:textId="77777777" w:rsidR="00541CF0" w:rsidRPr="002142BC" w:rsidRDefault="00541CF0" w:rsidP="002142BC">
      <w:pPr>
        <w:spacing w:before="11"/>
        <w:rPr>
          <w:rFonts w:ascii="Franklin Gothic Book" w:hAnsi="Franklin Gothic Book"/>
        </w:rPr>
      </w:pPr>
    </w:p>
    <w:p w14:paraId="5F65B691" w14:textId="77777777" w:rsidR="00541CF0" w:rsidRPr="002142BC" w:rsidRDefault="00D3438C" w:rsidP="002142BC">
      <w:pPr>
        <w:numPr>
          <w:ilvl w:val="0"/>
          <w:numId w:val="1"/>
        </w:numPr>
        <w:tabs>
          <w:tab w:val="left" w:pos="820"/>
          <w:tab w:val="left" w:pos="821"/>
        </w:tabs>
        <w:spacing w:before="1"/>
        <w:jc w:val="both"/>
        <w:rPr>
          <w:rFonts w:ascii="Franklin Gothic Book" w:hAnsi="Franklin Gothic Book"/>
        </w:rPr>
      </w:pPr>
      <w:r w:rsidRPr="002142BC">
        <w:rPr>
          <w:rFonts w:ascii="Franklin Gothic Book" w:hAnsi="Franklin Gothic Book"/>
        </w:rPr>
        <w:t xml:space="preserve">The Borrower agrees to pay interest and additional charges payable on the Loan as </w:t>
      </w:r>
      <w:r w:rsidRPr="002142BC">
        <w:rPr>
          <w:rFonts w:ascii="Franklin Gothic Book" w:hAnsi="Franklin Gothic Book"/>
        </w:rPr>
        <w:lastRenderedPageBreak/>
        <w:t>follows:</w:t>
      </w:r>
    </w:p>
    <w:p w14:paraId="5C19C911" w14:textId="77777777" w:rsidR="00541CF0" w:rsidRPr="002142BC" w:rsidRDefault="00D3438C" w:rsidP="002142BC">
      <w:pPr>
        <w:numPr>
          <w:ilvl w:val="1"/>
          <w:numId w:val="1"/>
        </w:numPr>
        <w:tabs>
          <w:tab w:val="left" w:pos="1181"/>
        </w:tabs>
        <w:spacing w:before="42" w:line="219" w:lineRule="auto"/>
        <w:jc w:val="both"/>
        <w:rPr>
          <w:rFonts w:ascii="Franklin Gothic Book" w:hAnsi="Franklin Gothic Book"/>
        </w:rPr>
      </w:pPr>
      <w:r w:rsidRPr="002142BC">
        <w:rPr>
          <w:rFonts w:ascii="Franklin Gothic Book" w:hAnsi="Franklin Gothic Book"/>
        </w:rPr>
        <w:t>The Loan will carry interest at such rate as may be agreed in terms of Schedule I to this Loan Agreement.</w:t>
      </w:r>
    </w:p>
    <w:p w14:paraId="64437CB2" w14:textId="77777777" w:rsidR="00541CF0" w:rsidRPr="002142BC" w:rsidRDefault="00D3438C" w:rsidP="002142BC">
      <w:pPr>
        <w:numPr>
          <w:ilvl w:val="1"/>
          <w:numId w:val="1"/>
        </w:numPr>
        <w:tabs>
          <w:tab w:val="left" w:pos="1181"/>
        </w:tabs>
        <w:ind w:right="120"/>
        <w:jc w:val="both"/>
        <w:rPr>
          <w:rFonts w:ascii="Franklin Gothic Book" w:hAnsi="Franklin Gothic Book"/>
        </w:rPr>
      </w:pPr>
      <w:r w:rsidRPr="002142BC">
        <w:rPr>
          <w:rFonts w:ascii="Franklin Gothic Book" w:hAnsi="Franklin Gothic Book"/>
        </w:rPr>
        <w:t>The Borrower shall pay the interest along with the principal and penal interest of penalties if any on or before 15th day of every month starting from the month which follows the month in which the Loan is disbursed to the Borrower by the Lender. Such repayments of Loan shall continue until the date of complete repayment of loan.</w:t>
      </w:r>
    </w:p>
    <w:p w14:paraId="0C13AB9C" w14:textId="77777777" w:rsidR="00541CF0" w:rsidRPr="002142BC" w:rsidRDefault="00D3438C" w:rsidP="002142BC">
      <w:pPr>
        <w:numPr>
          <w:ilvl w:val="1"/>
          <w:numId w:val="1"/>
        </w:numPr>
        <w:tabs>
          <w:tab w:val="left" w:pos="1181"/>
        </w:tabs>
        <w:ind w:right="120"/>
        <w:jc w:val="both"/>
        <w:rPr>
          <w:rFonts w:ascii="Franklin Gothic Book" w:hAnsi="Franklin Gothic Book"/>
        </w:rPr>
      </w:pPr>
      <w:r w:rsidRPr="002142BC">
        <w:rPr>
          <w:rFonts w:ascii="Franklin Gothic Book" w:hAnsi="Franklin Gothic Book"/>
          <w:color w:val="212121"/>
        </w:rPr>
        <w:t>For all money transfers made by the lender to the borrower by the 15</w:t>
      </w:r>
      <w:r w:rsidRPr="002142BC">
        <w:rPr>
          <w:rFonts w:ascii="Franklin Gothic Book" w:hAnsi="Franklin Gothic Book"/>
          <w:color w:val="212121"/>
          <w:vertAlign w:val="superscript"/>
        </w:rPr>
        <w:t xml:space="preserve">th </w:t>
      </w:r>
      <w:r w:rsidRPr="002142BC">
        <w:rPr>
          <w:rFonts w:ascii="Franklin Gothic Book" w:hAnsi="Franklin Gothic Book"/>
          <w:color w:val="212121"/>
        </w:rPr>
        <w:t>day of any month, the first EMI will be scheduled for payment by the borrower on the next corresponding month of the payout of the loan.</w:t>
      </w:r>
    </w:p>
    <w:p w14:paraId="69AB2535" w14:textId="77777777" w:rsidR="00541CF0" w:rsidRPr="002142BC" w:rsidRDefault="00D3438C" w:rsidP="002142BC">
      <w:pPr>
        <w:spacing w:before="1"/>
        <w:ind w:left="1180" w:right="120"/>
        <w:jc w:val="both"/>
        <w:rPr>
          <w:rFonts w:ascii="Franklin Gothic Book" w:hAnsi="Franklin Gothic Book"/>
        </w:rPr>
      </w:pPr>
      <w:r w:rsidRPr="002142BC">
        <w:rPr>
          <w:rFonts w:ascii="Franklin Gothic Book" w:hAnsi="Franklin Gothic Book"/>
          <w:color w:val="212121"/>
        </w:rPr>
        <w:t>For all money transfers made by the lender to the borrower after the 15</w:t>
      </w:r>
      <w:r w:rsidRPr="002142BC">
        <w:rPr>
          <w:rFonts w:ascii="Franklin Gothic Book" w:hAnsi="Franklin Gothic Book"/>
          <w:color w:val="212121"/>
          <w:vertAlign w:val="superscript"/>
        </w:rPr>
        <w:t xml:space="preserve">th </w:t>
      </w:r>
      <w:r w:rsidRPr="002142BC">
        <w:rPr>
          <w:rFonts w:ascii="Franklin Gothic Book" w:hAnsi="Franklin Gothic Book"/>
          <w:color w:val="212121"/>
        </w:rPr>
        <w:t xml:space="preserve">day of any month, the first </w:t>
      </w:r>
      <w:proofErr w:type="gramStart"/>
      <w:r w:rsidRPr="002142BC">
        <w:rPr>
          <w:rFonts w:ascii="Franklin Gothic Book" w:hAnsi="Franklin Gothic Book"/>
          <w:color w:val="212121"/>
        </w:rPr>
        <w:t>EMI  will</w:t>
      </w:r>
      <w:proofErr w:type="gramEnd"/>
      <w:r w:rsidRPr="002142BC">
        <w:rPr>
          <w:rFonts w:ascii="Franklin Gothic Book" w:hAnsi="Franklin Gothic Book"/>
          <w:color w:val="212121"/>
        </w:rPr>
        <w:t xml:space="preserve"> be scheduled for payment by the borrower on the month after the immediately following month of </w:t>
      </w:r>
      <w:r w:rsidRPr="002142BC">
        <w:rPr>
          <w:rFonts w:ascii="Franklin Gothic Book" w:hAnsi="Franklin Gothic Book"/>
        </w:rPr>
        <w:t>payout of the loan.</w:t>
      </w:r>
    </w:p>
    <w:p w14:paraId="65BF6287" w14:textId="77777777" w:rsidR="00541CF0" w:rsidRPr="002142BC" w:rsidRDefault="00D3438C" w:rsidP="002142BC">
      <w:pPr>
        <w:numPr>
          <w:ilvl w:val="1"/>
          <w:numId w:val="1"/>
        </w:numPr>
        <w:tabs>
          <w:tab w:val="left" w:pos="1181"/>
        </w:tabs>
        <w:ind w:right="120"/>
        <w:jc w:val="both"/>
        <w:rPr>
          <w:rFonts w:ascii="Franklin Gothic Book" w:hAnsi="Franklin Gothic Book"/>
        </w:rPr>
      </w:pPr>
      <w:r w:rsidRPr="002142BC">
        <w:rPr>
          <w:rFonts w:ascii="Franklin Gothic Book" w:hAnsi="Franklin Gothic Book"/>
        </w:rPr>
        <w:t>Any default by the Borrower in payment for dues towards interest and / or principal would entail additional charges as agreed in the terms of Schedule III to this loan agreement. This is without prejudice to the Lender’s other rights available as per this agreement and under applicable law.</w:t>
      </w:r>
    </w:p>
    <w:p w14:paraId="7A33D40B" w14:textId="77777777" w:rsidR="00541CF0" w:rsidRPr="002142BC" w:rsidRDefault="00D3438C" w:rsidP="002142BC">
      <w:pPr>
        <w:numPr>
          <w:ilvl w:val="1"/>
          <w:numId w:val="1"/>
        </w:numPr>
        <w:tabs>
          <w:tab w:val="left" w:pos="1181"/>
        </w:tabs>
        <w:spacing w:before="1"/>
        <w:ind w:right="125"/>
        <w:jc w:val="both"/>
        <w:rPr>
          <w:rFonts w:ascii="Franklin Gothic Book" w:hAnsi="Franklin Gothic Book"/>
        </w:rPr>
      </w:pPr>
      <w:r w:rsidRPr="002142BC">
        <w:rPr>
          <w:rFonts w:ascii="Franklin Gothic Book" w:hAnsi="Franklin Gothic Book"/>
        </w:rPr>
        <w:t xml:space="preserve">Provided also that the obligation to pay additional interest shall not entitle the Borrower to set up a </w:t>
      </w:r>
      <w:proofErr w:type="spellStart"/>
      <w:r w:rsidRPr="002142BC">
        <w:rPr>
          <w:rFonts w:ascii="Franklin Gothic Book" w:hAnsi="Franklin Gothic Book"/>
        </w:rPr>
        <w:t>defence</w:t>
      </w:r>
      <w:proofErr w:type="spellEnd"/>
      <w:r w:rsidRPr="002142BC">
        <w:rPr>
          <w:rFonts w:ascii="Franklin Gothic Book" w:hAnsi="Franklin Gothic Book"/>
        </w:rPr>
        <w:t xml:space="preserve"> that no event of default as mentioned hereunder has occurred.</w:t>
      </w:r>
    </w:p>
    <w:p w14:paraId="315AA5A1" w14:textId="77777777" w:rsidR="00541CF0" w:rsidRPr="002142BC" w:rsidRDefault="00D3438C" w:rsidP="002142BC">
      <w:pPr>
        <w:numPr>
          <w:ilvl w:val="1"/>
          <w:numId w:val="1"/>
        </w:numPr>
        <w:tabs>
          <w:tab w:val="left" w:pos="1181"/>
        </w:tabs>
        <w:spacing w:before="1"/>
        <w:ind w:right="123"/>
        <w:jc w:val="both"/>
        <w:rPr>
          <w:rFonts w:ascii="Franklin Gothic Book" w:hAnsi="Franklin Gothic Book"/>
        </w:rPr>
      </w:pPr>
      <w:r w:rsidRPr="002142BC">
        <w:rPr>
          <w:rFonts w:ascii="Franklin Gothic Book" w:hAnsi="Franklin Gothic Book"/>
        </w:rPr>
        <w:t>Borrower at his own discretion and payment of due principal, interest, bank charges to the Lender can foreclose his loan from three (3) months from the date of his first EMI (Equated Monthly Instalment). In such an event, the Borrower shall remain bound to pay all charges due to XYZ as the case maybe. Post ascertaining all particulars by XYZ and the payment of dues by the borrower the agreement will stand cancelled.</w:t>
      </w:r>
    </w:p>
    <w:p w14:paraId="7D90E03C" w14:textId="77777777" w:rsidR="00541CF0" w:rsidRPr="002142BC" w:rsidRDefault="00D3438C" w:rsidP="002142BC">
      <w:pPr>
        <w:numPr>
          <w:ilvl w:val="1"/>
          <w:numId w:val="1"/>
        </w:numPr>
        <w:tabs>
          <w:tab w:val="left" w:pos="1181"/>
        </w:tabs>
        <w:spacing w:before="1"/>
        <w:ind w:right="122"/>
        <w:jc w:val="both"/>
        <w:rPr>
          <w:rFonts w:ascii="Franklin Gothic Book" w:hAnsi="Franklin Gothic Book"/>
        </w:rPr>
      </w:pPr>
      <w:r w:rsidRPr="002142BC">
        <w:rPr>
          <w:rFonts w:ascii="Franklin Gothic Book" w:hAnsi="Franklin Gothic Book"/>
        </w:rPr>
        <w:t xml:space="preserve">Borrower shall provide </w:t>
      </w:r>
      <w:proofErr w:type="spellStart"/>
      <w:r w:rsidRPr="002142BC">
        <w:rPr>
          <w:rFonts w:ascii="Franklin Gothic Book" w:hAnsi="Franklin Gothic Book"/>
        </w:rPr>
        <w:t>self attested</w:t>
      </w:r>
      <w:proofErr w:type="spellEnd"/>
      <w:r w:rsidRPr="002142BC">
        <w:rPr>
          <w:rFonts w:ascii="Franklin Gothic Book" w:hAnsi="Franklin Gothic Book"/>
        </w:rPr>
        <w:t xml:space="preserve"> documents pertaining to all identification, financial and residential proof as mandated by XYZ.</w:t>
      </w:r>
    </w:p>
    <w:p w14:paraId="39F75A54" w14:textId="77777777" w:rsidR="00541CF0" w:rsidRPr="002142BC" w:rsidRDefault="00D3438C" w:rsidP="002142BC">
      <w:pPr>
        <w:numPr>
          <w:ilvl w:val="1"/>
          <w:numId w:val="1"/>
        </w:numPr>
        <w:tabs>
          <w:tab w:val="left" w:pos="1181"/>
        </w:tabs>
        <w:spacing w:before="1"/>
        <w:ind w:right="117"/>
        <w:jc w:val="both"/>
        <w:rPr>
          <w:rFonts w:ascii="Franklin Gothic Book" w:hAnsi="Franklin Gothic Book"/>
        </w:rPr>
      </w:pPr>
      <w:r w:rsidRPr="002142BC">
        <w:rPr>
          <w:rFonts w:ascii="Franklin Gothic Book" w:hAnsi="Franklin Gothic Book"/>
        </w:rPr>
        <w:t>The Borrower also without any prejudice unconditionally agrees to the EMI (Equated Monthly Instalment) date to be prefixed by the intermediary XYZ as mentioned in the Schedule I to this agreement, which will remain unchanged throughout the tenure of the loan availed unless otherwise stated reasons presented to the satisfaction of XYZ by the Borrower.</w:t>
      </w:r>
    </w:p>
    <w:p w14:paraId="61511E28" w14:textId="77777777" w:rsidR="00541CF0" w:rsidRPr="002142BC" w:rsidRDefault="00D3438C" w:rsidP="002142BC">
      <w:pPr>
        <w:numPr>
          <w:ilvl w:val="1"/>
          <w:numId w:val="1"/>
        </w:numPr>
        <w:tabs>
          <w:tab w:val="left" w:pos="1181"/>
        </w:tabs>
        <w:spacing w:before="1"/>
        <w:ind w:right="120"/>
        <w:jc w:val="both"/>
        <w:rPr>
          <w:rFonts w:ascii="Franklin Gothic Book" w:hAnsi="Franklin Gothic Book"/>
        </w:rPr>
      </w:pPr>
      <w:r w:rsidRPr="002142BC">
        <w:rPr>
          <w:rFonts w:ascii="Franklin Gothic Book" w:hAnsi="Franklin Gothic Book"/>
        </w:rPr>
        <w:t>The Borrower is also liable to pay the Lender interest as stated in Schedule II of this Agreement for the additional number of days over and above his scheduled EMI (Equated Monthly Instalment) in case he receives the funds for a period exceeding thirty (30) days from the date of his first EMI (Equated Monthly Instalment).</w:t>
      </w:r>
    </w:p>
    <w:p w14:paraId="7FFED5F8" w14:textId="77777777" w:rsidR="00541CF0" w:rsidRPr="002142BC" w:rsidRDefault="00541CF0" w:rsidP="002142BC">
      <w:pPr>
        <w:spacing w:before="11"/>
        <w:rPr>
          <w:rFonts w:ascii="Franklin Gothic Book" w:hAnsi="Franklin Gothic Book"/>
        </w:rPr>
      </w:pPr>
    </w:p>
    <w:p w14:paraId="6E638B72" w14:textId="77777777" w:rsidR="00541CF0" w:rsidRPr="002142BC" w:rsidRDefault="00D3438C" w:rsidP="002142BC">
      <w:pPr>
        <w:numPr>
          <w:ilvl w:val="0"/>
          <w:numId w:val="1"/>
        </w:numPr>
        <w:tabs>
          <w:tab w:val="left" w:pos="820"/>
          <w:tab w:val="left" w:pos="821"/>
        </w:tabs>
        <w:spacing w:before="1" w:line="219" w:lineRule="auto"/>
        <w:jc w:val="both"/>
        <w:rPr>
          <w:rFonts w:ascii="Franklin Gothic Book" w:hAnsi="Franklin Gothic Book"/>
        </w:rPr>
      </w:pPr>
      <w:r w:rsidRPr="002142BC">
        <w:rPr>
          <w:rFonts w:ascii="Franklin Gothic Book" w:hAnsi="Franklin Gothic Book"/>
        </w:rPr>
        <w:t>Both parties agree to the following related to the loan repayments</w:t>
      </w:r>
    </w:p>
    <w:p w14:paraId="7BE97418" w14:textId="77777777" w:rsidR="00541CF0" w:rsidRPr="002142BC" w:rsidRDefault="00D3438C" w:rsidP="002142BC">
      <w:pPr>
        <w:numPr>
          <w:ilvl w:val="1"/>
          <w:numId w:val="1"/>
        </w:numPr>
        <w:tabs>
          <w:tab w:val="left" w:pos="1181"/>
        </w:tabs>
        <w:ind w:right="119"/>
        <w:jc w:val="both"/>
        <w:rPr>
          <w:rFonts w:ascii="Franklin Gothic Book" w:hAnsi="Franklin Gothic Book"/>
        </w:rPr>
      </w:pPr>
      <w:r w:rsidRPr="002142BC">
        <w:rPr>
          <w:rFonts w:ascii="Franklin Gothic Book" w:hAnsi="Franklin Gothic Book"/>
        </w:rPr>
        <w:t>The borrower repayments to the lenders will be routed through a XYZ collections account, which is solely used for the purpose of collecting the repayments and XYZ does not hold any balances or earn interest on the balance held in this account. XYZ is not responsible for any delay in receiving payments from the borrowers or for any delay in distributing these repayments to the lenders.</w:t>
      </w:r>
    </w:p>
    <w:p w14:paraId="4617BB46" w14:textId="77777777" w:rsidR="000F52C4" w:rsidRPr="002142BC" w:rsidRDefault="00D3438C" w:rsidP="002142BC">
      <w:pPr>
        <w:numPr>
          <w:ilvl w:val="1"/>
          <w:numId w:val="1"/>
        </w:numPr>
        <w:tabs>
          <w:tab w:val="left" w:pos="1181"/>
        </w:tabs>
        <w:spacing w:before="1"/>
        <w:ind w:right="119"/>
        <w:jc w:val="both"/>
        <w:rPr>
          <w:rFonts w:ascii="Franklin Gothic Book" w:hAnsi="Franklin Gothic Book"/>
        </w:rPr>
      </w:pPr>
      <w:r w:rsidRPr="002142BC">
        <w:rPr>
          <w:rFonts w:ascii="Franklin Gothic Book" w:hAnsi="Franklin Gothic Book"/>
        </w:rPr>
        <w:t>The borrower would make single consolidated repayments (including additional interest and charges as applicable) due for all lenders into this collections account.</w:t>
      </w:r>
    </w:p>
    <w:p w14:paraId="17783E54" w14:textId="77777777" w:rsidR="00541CF0" w:rsidRPr="002142BC" w:rsidRDefault="00D3438C" w:rsidP="002142BC">
      <w:pPr>
        <w:numPr>
          <w:ilvl w:val="1"/>
          <w:numId w:val="1"/>
        </w:numPr>
        <w:tabs>
          <w:tab w:val="left" w:pos="1181"/>
        </w:tabs>
        <w:spacing w:before="1"/>
        <w:ind w:right="119"/>
        <w:jc w:val="both"/>
        <w:rPr>
          <w:rFonts w:ascii="Franklin Gothic Book" w:hAnsi="Franklin Gothic Book"/>
        </w:rPr>
      </w:pPr>
      <w:r w:rsidRPr="002142BC">
        <w:rPr>
          <w:rFonts w:ascii="Franklin Gothic Book" w:hAnsi="Franklin Gothic Book"/>
        </w:rPr>
        <w:t xml:space="preserve">The lender would receive consolidated repayments from this collections account. The repayments may be staggered if multiple borrowers to whom the </w:t>
      </w:r>
      <w:proofErr w:type="spellStart"/>
      <w:r w:rsidRPr="002142BC">
        <w:rPr>
          <w:rFonts w:ascii="Franklin Gothic Book" w:hAnsi="Franklin Gothic Book"/>
        </w:rPr>
        <w:t>the</w:t>
      </w:r>
      <w:proofErr w:type="spellEnd"/>
      <w:r w:rsidRPr="002142BC">
        <w:rPr>
          <w:rFonts w:ascii="Franklin Gothic Book" w:hAnsi="Franklin Gothic Book"/>
        </w:rPr>
        <w:t xml:space="preserve"> Lender has lent monies, has different repayment EMI due dates (e.g. lender has lent to 4 borrowers where 2 borrowers have a repayment due date on 5</w:t>
      </w:r>
      <w:r w:rsidRPr="002142BC">
        <w:rPr>
          <w:rFonts w:ascii="Franklin Gothic Book" w:hAnsi="Franklin Gothic Book"/>
          <w:vertAlign w:val="superscript"/>
        </w:rPr>
        <w:t xml:space="preserve">th </w:t>
      </w:r>
      <w:r w:rsidRPr="002142BC">
        <w:rPr>
          <w:rFonts w:ascii="Franklin Gothic Book" w:hAnsi="Franklin Gothic Book"/>
        </w:rPr>
        <w:t>and 2 borrowers have a repayment due date on 10</w:t>
      </w:r>
      <w:r w:rsidRPr="002142BC">
        <w:rPr>
          <w:rFonts w:ascii="Franklin Gothic Book" w:hAnsi="Franklin Gothic Book"/>
          <w:vertAlign w:val="superscript"/>
        </w:rPr>
        <w:t xml:space="preserve">th </w:t>
      </w:r>
      <w:r w:rsidRPr="002142BC">
        <w:rPr>
          <w:rFonts w:ascii="Franklin Gothic Book" w:hAnsi="Franklin Gothic Book"/>
        </w:rPr>
        <w:t>– in this case the Lender will receive 2 staggered payments on 5</w:t>
      </w:r>
      <w:r w:rsidRPr="002142BC">
        <w:rPr>
          <w:rFonts w:ascii="Franklin Gothic Book" w:hAnsi="Franklin Gothic Book"/>
          <w:vertAlign w:val="superscript"/>
        </w:rPr>
        <w:t xml:space="preserve">th </w:t>
      </w:r>
      <w:r w:rsidRPr="002142BC">
        <w:rPr>
          <w:rFonts w:ascii="Franklin Gothic Book" w:hAnsi="Franklin Gothic Book"/>
        </w:rPr>
        <w:t>and 10</w:t>
      </w:r>
      <w:r w:rsidRPr="002142BC">
        <w:rPr>
          <w:rFonts w:ascii="Franklin Gothic Book" w:hAnsi="Franklin Gothic Book"/>
          <w:vertAlign w:val="superscript"/>
        </w:rPr>
        <w:t xml:space="preserve">th </w:t>
      </w:r>
      <w:r w:rsidRPr="002142BC">
        <w:rPr>
          <w:rFonts w:ascii="Franklin Gothic Book" w:hAnsi="Franklin Gothic Book"/>
        </w:rPr>
        <w:t>of the month.)</w:t>
      </w:r>
    </w:p>
    <w:p w14:paraId="7AFBE472" w14:textId="77777777" w:rsidR="00541CF0" w:rsidRPr="002142BC" w:rsidRDefault="00D3438C" w:rsidP="002142BC">
      <w:pPr>
        <w:numPr>
          <w:ilvl w:val="1"/>
          <w:numId w:val="1"/>
        </w:numPr>
        <w:tabs>
          <w:tab w:val="left" w:pos="1181"/>
        </w:tabs>
        <w:spacing w:before="1"/>
        <w:ind w:right="126"/>
        <w:jc w:val="both"/>
        <w:rPr>
          <w:rFonts w:ascii="Franklin Gothic Book" w:hAnsi="Franklin Gothic Book"/>
        </w:rPr>
      </w:pPr>
      <w:r w:rsidRPr="002142BC">
        <w:rPr>
          <w:rFonts w:ascii="Franklin Gothic Book" w:hAnsi="Franklin Gothic Book"/>
        </w:rPr>
        <w:t>The lender authorizes XYZ to use the collections account to receive borrower repayments on their behalf and transfer the repayments to the lenders account as soon as practical.</w:t>
      </w:r>
    </w:p>
    <w:p w14:paraId="2C77D1A4" w14:textId="77777777" w:rsidR="00541CF0" w:rsidRPr="002142BC" w:rsidRDefault="00D3438C" w:rsidP="002142BC">
      <w:pPr>
        <w:numPr>
          <w:ilvl w:val="1"/>
          <w:numId w:val="1"/>
        </w:numPr>
        <w:tabs>
          <w:tab w:val="left" w:pos="1181"/>
        </w:tabs>
        <w:spacing w:before="1"/>
        <w:ind w:right="124"/>
        <w:jc w:val="both"/>
        <w:rPr>
          <w:rFonts w:ascii="Franklin Gothic Book" w:hAnsi="Franklin Gothic Book"/>
        </w:rPr>
      </w:pPr>
      <w:r w:rsidRPr="002142BC">
        <w:rPr>
          <w:rFonts w:ascii="Franklin Gothic Book" w:hAnsi="Franklin Gothic Book"/>
        </w:rPr>
        <w:lastRenderedPageBreak/>
        <w:t>The borrower authorizes XYZ to receive repayments into the collections account from borrowers’ bank account for repayment to the lenders’ bank account.</w:t>
      </w:r>
    </w:p>
    <w:p w14:paraId="0BB24D88" w14:textId="77777777" w:rsidR="00541CF0" w:rsidRPr="002142BC" w:rsidRDefault="00D3438C" w:rsidP="002142BC">
      <w:pPr>
        <w:numPr>
          <w:ilvl w:val="1"/>
          <w:numId w:val="1"/>
        </w:numPr>
        <w:tabs>
          <w:tab w:val="left" w:pos="1181"/>
        </w:tabs>
        <w:spacing w:before="1"/>
        <w:jc w:val="both"/>
        <w:rPr>
          <w:rFonts w:ascii="Franklin Gothic Book" w:hAnsi="Franklin Gothic Book"/>
        </w:rPr>
      </w:pPr>
      <w:r w:rsidRPr="002142BC">
        <w:rPr>
          <w:rFonts w:ascii="Franklin Gothic Book" w:hAnsi="Franklin Gothic Book"/>
        </w:rPr>
        <w:t>The borrower agrees to provide the following within 7 days as instructed by XYZ –</w:t>
      </w:r>
    </w:p>
    <w:p w14:paraId="525522C9" w14:textId="77777777" w:rsidR="00541CF0" w:rsidRPr="002142BC" w:rsidRDefault="00D3438C" w:rsidP="002142BC">
      <w:pPr>
        <w:numPr>
          <w:ilvl w:val="2"/>
          <w:numId w:val="1"/>
        </w:numPr>
        <w:tabs>
          <w:tab w:val="left" w:pos="1901"/>
        </w:tabs>
        <w:spacing w:before="1"/>
        <w:ind w:right="124"/>
        <w:jc w:val="both"/>
        <w:rPr>
          <w:rFonts w:ascii="Franklin Gothic Book" w:hAnsi="Franklin Gothic Book"/>
        </w:rPr>
      </w:pPr>
      <w:r w:rsidRPr="002142BC">
        <w:rPr>
          <w:rFonts w:ascii="Franklin Gothic Book" w:hAnsi="Franklin Gothic Book"/>
        </w:rPr>
        <w:t xml:space="preserve">1 cheque </w:t>
      </w:r>
      <w:proofErr w:type="spellStart"/>
      <w:r w:rsidRPr="002142BC">
        <w:rPr>
          <w:rFonts w:ascii="Franklin Gothic Book" w:hAnsi="Franklin Gothic Book"/>
        </w:rPr>
        <w:t>favouring</w:t>
      </w:r>
      <w:proofErr w:type="spellEnd"/>
      <w:r w:rsidRPr="002142BC">
        <w:rPr>
          <w:rFonts w:ascii="Franklin Gothic Book" w:hAnsi="Franklin Gothic Book"/>
        </w:rPr>
        <w:t xml:space="preserve"> </w:t>
      </w:r>
      <w:proofErr w:type="spellStart"/>
      <w:r w:rsidRPr="002142BC">
        <w:rPr>
          <w:rFonts w:ascii="Franklin Gothic Book" w:hAnsi="Franklin Gothic Book"/>
        </w:rPr>
        <w:t>Faircent</w:t>
      </w:r>
      <w:proofErr w:type="spellEnd"/>
      <w:r w:rsidRPr="002142BC">
        <w:rPr>
          <w:rFonts w:ascii="Franklin Gothic Book" w:hAnsi="Franklin Gothic Book"/>
        </w:rPr>
        <w:t xml:space="preserve"> collections account for the first EMI including interest for additional days as stated in Section 3 (i)</w:t>
      </w:r>
    </w:p>
    <w:p w14:paraId="272464B1" w14:textId="77777777" w:rsidR="00541CF0" w:rsidRPr="002142BC" w:rsidRDefault="00D3438C" w:rsidP="002142BC">
      <w:pPr>
        <w:numPr>
          <w:ilvl w:val="2"/>
          <w:numId w:val="1"/>
        </w:numPr>
        <w:tabs>
          <w:tab w:val="left" w:pos="1901"/>
        </w:tabs>
        <w:spacing w:before="1"/>
        <w:ind w:right="123"/>
        <w:jc w:val="both"/>
        <w:rPr>
          <w:rFonts w:ascii="Franklin Gothic Book" w:hAnsi="Franklin Gothic Book"/>
        </w:rPr>
      </w:pPr>
      <w:r w:rsidRPr="002142BC">
        <w:rPr>
          <w:rFonts w:ascii="Franklin Gothic Book" w:hAnsi="Franklin Gothic Book"/>
        </w:rPr>
        <w:t xml:space="preserve">1 NACH instruction </w:t>
      </w:r>
      <w:proofErr w:type="spellStart"/>
      <w:r w:rsidRPr="002142BC">
        <w:rPr>
          <w:rFonts w:ascii="Franklin Gothic Book" w:hAnsi="Franklin Gothic Book"/>
        </w:rPr>
        <w:t>favouring</w:t>
      </w:r>
      <w:proofErr w:type="spellEnd"/>
      <w:r w:rsidRPr="002142BC">
        <w:rPr>
          <w:rFonts w:ascii="Franklin Gothic Book" w:hAnsi="Franklin Gothic Book"/>
        </w:rPr>
        <w:t xml:space="preserve"> XYZ collections account. The NACH instructions will be for a maximum amount equal to the EMI amount + Rs. _________/- to accommodate charges any </w:t>
      </w:r>
      <w:proofErr w:type="spellStart"/>
      <w:r w:rsidRPr="002142BC">
        <w:rPr>
          <w:rFonts w:ascii="Franklin Gothic Book" w:hAnsi="Franklin Gothic Book"/>
        </w:rPr>
        <w:t>dishonour</w:t>
      </w:r>
      <w:proofErr w:type="spellEnd"/>
      <w:r w:rsidRPr="002142BC">
        <w:rPr>
          <w:rFonts w:ascii="Franklin Gothic Book" w:hAnsi="Franklin Gothic Book"/>
        </w:rPr>
        <w:t xml:space="preserve"> of cheques and penal charges. XYZ will only process the NACH instructions as per the amount overdue each month.</w:t>
      </w:r>
    </w:p>
    <w:p w14:paraId="3A37B4D1" w14:textId="77777777" w:rsidR="00541CF0" w:rsidRPr="002142BC" w:rsidRDefault="00D3438C" w:rsidP="002142BC">
      <w:pPr>
        <w:numPr>
          <w:ilvl w:val="2"/>
          <w:numId w:val="1"/>
        </w:numPr>
        <w:tabs>
          <w:tab w:val="left" w:pos="1901"/>
        </w:tabs>
        <w:spacing w:before="1"/>
        <w:ind w:right="127"/>
        <w:jc w:val="both"/>
        <w:rPr>
          <w:rFonts w:ascii="Franklin Gothic Book" w:hAnsi="Franklin Gothic Book"/>
        </w:rPr>
      </w:pPr>
      <w:r w:rsidRPr="002142BC">
        <w:rPr>
          <w:rFonts w:ascii="Franklin Gothic Book" w:hAnsi="Franklin Gothic Book"/>
        </w:rPr>
        <w:t xml:space="preserve">1 cheque </w:t>
      </w:r>
      <w:proofErr w:type="spellStart"/>
      <w:r w:rsidRPr="002142BC">
        <w:rPr>
          <w:rFonts w:ascii="Franklin Gothic Book" w:hAnsi="Franklin Gothic Book"/>
        </w:rPr>
        <w:t>favouring</w:t>
      </w:r>
      <w:proofErr w:type="spellEnd"/>
      <w:r w:rsidRPr="002142BC">
        <w:rPr>
          <w:rFonts w:ascii="Franklin Gothic Book" w:hAnsi="Franklin Gothic Book"/>
        </w:rPr>
        <w:t xml:space="preserve"> XYZ collections account to be used as second EMI in case the NACH instructions are not processed by the time the second EMI becomes due.</w:t>
      </w:r>
    </w:p>
    <w:p w14:paraId="06207997" w14:textId="77777777" w:rsidR="00541CF0" w:rsidRPr="002142BC" w:rsidRDefault="00D3438C" w:rsidP="002142BC">
      <w:pPr>
        <w:numPr>
          <w:ilvl w:val="2"/>
          <w:numId w:val="1"/>
        </w:numPr>
        <w:tabs>
          <w:tab w:val="left" w:pos="1901"/>
        </w:tabs>
        <w:spacing w:before="1"/>
        <w:ind w:right="126"/>
        <w:jc w:val="both"/>
        <w:rPr>
          <w:rFonts w:ascii="Franklin Gothic Book" w:hAnsi="Franklin Gothic Book"/>
        </w:rPr>
      </w:pPr>
      <w:r w:rsidRPr="002142BC">
        <w:rPr>
          <w:rFonts w:ascii="Franklin Gothic Book" w:hAnsi="Franklin Gothic Book"/>
        </w:rPr>
        <w:t xml:space="preserve">2 cheques per Lender </w:t>
      </w:r>
      <w:proofErr w:type="spellStart"/>
      <w:r w:rsidRPr="002142BC">
        <w:rPr>
          <w:rFonts w:ascii="Franklin Gothic Book" w:hAnsi="Franklin Gothic Book"/>
        </w:rPr>
        <w:t>favouring</w:t>
      </w:r>
      <w:proofErr w:type="spellEnd"/>
      <w:r w:rsidRPr="002142BC">
        <w:rPr>
          <w:rFonts w:ascii="Franklin Gothic Book" w:hAnsi="Franklin Gothic Book"/>
        </w:rPr>
        <w:t xml:space="preserve"> the Lender for the total outstanding to the Lender to be used as security in case of default by the Borrower in the repayment of the Loan.</w:t>
      </w:r>
    </w:p>
    <w:p w14:paraId="26E54A28" w14:textId="77777777" w:rsidR="00541CF0" w:rsidRPr="002142BC" w:rsidRDefault="00541CF0" w:rsidP="002142BC">
      <w:pPr>
        <w:spacing w:before="11"/>
        <w:rPr>
          <w:rFonts w:ascii="Franklin Gothic Book" w:hAnsi="Franklin Gothic Book"/>
        </w:rPr>
      </w:pPr>
    </w:p>
    <w:p w14:paraId="455AB221" w14:textId="77777777" w:rsidR="00541CF0" w:rsidRPr="002142BC" w:rsidRDefault="00D3438C" w:rsidP="002142BC">
      <w:pPr>
        <w:numPr>
          <w:ilvl w:val="1"/>
          <w:numId w:val="1"/>
        </w:numPr>
        <w:tabs>
          <w:tab w:val="left" w:pos="1181"/>
        </w:tabs>
        <w:spacing w:before="1"/>
        <w:ind w:right="124"/>
        <w:jc w:val="both"/>
        <w:rPr>
          <w:rFonts w:ascii="Franklin Gothic Book" w:hAnsi="Franklin Gothic Book"/>
        </w:rPr>
      </w:pPr>
      <w:r w:rsidRPr="002142BC">
        <w:rPr>
          <w:rFonts w:ascii="Franklin Gothic Book" w:hAnsi="Franklin Gothic Book"/>
        </w:rPr>
        <w:t>The Borrower shall not close their bank account without prior intimation to XYZ and in case such an account is closed, the Borrower shall substitute all cheques and NACH instructions.</w:t>
      </w:r>
    </w:p>
    <w:p w14:paraId="43706E69" w14:textId="77777777" w:rsidR="00541CF0" w:rsidRPr="002142BC" w:rsidRDefault="00D3438C" w:rsidP="002142BC">
      <w:pPr>
        <w:numPr>
          <w:ilvl w:val="1"/>
          <w:numId w:val="1"/>
        </w:numPr>
        <w:tabs>
          <w:tab w:val="left" w:pos="1181"/>
        </w:tabs>
        <w:spacing w:before="1"/>
        <w:ind w:right="118"/>
        <w:jc w:val="both"/>
        <w:rPr>
          <w:rFonts w:ascii="Franklin Gothic Book" w:hAnsi="Franklin Gothic Book"/>
        </w:rPr>
      </w:pPr>
      <w:r w:rsidRPr="002142BC">
        <w:rPr>
          <w:rFonts w:ascii="Franklin Gothic Book" w:hAnsi="Franklin Gothic Book"/>
        </w:rPr>
        <w:t>The Lender shall not close their bank account without prior intimation to XYZ and in case such an account is closed, the Lender shall update XYZ immediately in writing.</w:t>
      </w:r>
    </w:p>
    <w:p w14:paraId="4B48847E" w14:textId="77777777" w:rsidR="00541CF0" w:rsidRPr="002142BC" w:rsidRDefault="00D3438C" w:rsidP="002142BC">
      <w:pPr>
        <w:numPr>
          <w:ilvl w:val="1"/>
          <w:numId w:val="1"/>
        </w:numPr>
        <w:tabs>
          <w:tab w:val="left" w:pos="1180"/>
          <w:tab w:val="left" w:pos="1181"/>
        </w:tabs>
        <w:spacing w:before="1"/>
        <w:ind w:right="125"/>
        <w:jc w:val="both"/>
        <w:rPr>
          <w:rFonts w:ascii="Franklin Gothic Book" w:hAnsi="Franklin Gothic Book"/>
        </w:rPr>
      </w:pPr>
      <w:r w:rsidRPr="002142BC">
        <w:rPr>
          <w:rFonts w:ascii="Franklin Gothic Book" w:hAnsi="Franklin Gothic Book"/>
        </w:rPr>
        <w:t>The Borrower and Lender will only use bank accounts from banks regulated by RBI for making or receiving payments related to this Agreement.</w:t>
      </w:r>
    </w:p>
    <w:p w14:paraId="380FA127" w14:textId="77777777" w:rsidR="00541CF0" w:rsidRPr="002142BC" w:rsidRDefault="00541CF0" w:rsidP="002142BC">
      <w:pPr>
        <w:spacing w:before="3"/>
        <w:rPr>
          <w:rFonts w:ascii="Franklin Gothic Book" w:hAnsi="Franklin Gothic Book"/>
        </w:rPr>
      </w:pPr>
    </w:p>
    <w:p w14:paraId="4AA624AB" w14:textId="77777777" w:rsidR="00541CF0" w:rsidRPr="002142BC" w:rsidRDefault="00D3438C" w:rsidP="002142BC">
      <w:pPr>
        <w:numPr>
          <w:ilvl w:val="0"/>
          <w:numId w:val="1"/>
        </w:numPr>
        <w:tabs>
          <w:tab w:val="left" w:pos="820"/>
          <w:tab w:val="left" w:pos="821"/>
        </w:tabs>
        <w:spacing w:before="1"/>
        <w:ind w:right="120"/>
        <w:jc w:val="both"/>
        <w:rPr>
          <w:rFonts w:ascii="Franklin Gothic Book" w:hAnsi="Franklin Gothic Book"/>
        </w:rPr>
      </w:pPr>
      <w:r w:rsidRPr="002142BC">
        <w:rPr>
          <w:rFonts w:ascii="Franklin Gothic Book" w:hAnsi="Franklin Gothic Book"/>
        </w:rPr>
        <w:t xml:space="preserve">The Lender shall disburse a sum equal to </w:t>
      </w:r>
      <w:r w:rsidRPr="002142BC">
        <w:rPr>
          <w:rFonts w:ascii="Franklin Gothic Book" w:hAnsi="Franklin Gothic Book"/>
          <w:b/>
          <w:u w:val="single"/>
        </w:rPr>
        <w:t xml:space="preserve">INR [AMOUNT] (IN NUMBERS) </w:t>
      </w:r>
      <w:r w:rsidRPr="002142BC">
        <w:rPr>
          <w:rFonts w:ascii="Franklin Gothic Book" w:hAnsi="Franklin Gothic Book"/>
        </w:rPr>
        <w:t xml:space="preserve">to the Borrower’s account </w:t>
      </w:r>
      <w:proofErr w:type="gramStart"/>
      <w:r w:rsidRPr="002142BC">
        <w:rPr>
          <w:rFonts w:ascii="Franklin Gothic Book" w:hAnsi="Franklin Gothic Book"/>
        </w:rPr>
        <w:t>within  7</w:t>
      </w:r>
      <w:proofErr w:type="gramEnd"/>
      <w:r w:rsidRPr="002142BC">
        <w:rPr>
          <w:rFonts w:ascii="Franklin Gothic Book" w:hAnsi="Franklin Gothic Book"/>
        </w:rPr>
        <w:t xml:space="preserve">  days  after  the  Borrowers  requirement  of  funds  has  been  completed  as  instructed  by  XYZ. </w:t>
      </w:r>
    </w:p>
    <w:p w14:paraId="62D9833E" w14:textId="77777777" w:rsidR="00541CF0" w:rsidRPr="002142BC" w:rsidRDefault="00541CF0" w:rsidP="002142BC">
      <w:pPr>
        <w:spacing w:before="11"/>
        <w:rPr>
          <w:rFonts w:ascii="Franklin Gothic Book" w:hAnsi="Franklin Gothic Book"/>
        </w:rPr>
      </w:pPr>
    </w:p>
    <w:p w14:paraId="4D8CDA88" w14:textId="77777777" w:rsidR="00541CF0" w:rsidRPr="002142BC" w:rsidRDefault="00D3438C" w:rsidP="002142BC">
      <w:pPr>
        <w:numPr>
          <w:ilvl w:val="0"/>
          <w:numId w:val="1"/>
        </w:numPr>
        <w:tabs>
          <w:tab w:val="left" w:pos="820"/>
          <w:tab w:val="left" w:pos="821"/>
        </w:tabs>
        <w:spacing w:before="1"/>
        <w:ind w:right="118"/>
        <w:jc w:val="both"/>
        <w:rPr>
          <w:rFonts w:ascii="Franklin Gothic Book" w:hAnsi="Franklin Gothic Book"/>
        </w:rPr>
      </w:pPr>
      <w:r w:rsidRPr="002142BC">
        <w:rPr>
          <w:rFonts w:ascii="Franklin Gothic Book" w:hAnsi="Franklin Gothic Book"/>
        </w:rPr>
        <w:t>This Agreement will automatically terminate and get cancelled and shall have no legal effect if the Borrower fails to submit the repayment cheques and NACH instructions and / or the Lender fails to disburse the funds within 7 days from receiving instructions from XYZ.</w:t>
      </w:r>
    </w:p>
    <w:p w14:paraId="2FA87AA9" w14:textId="77777777" w:rsidR="00541CF0" w:rsidRPr="002142BC" w:rsidRDefault="00541CF0" w:rsidP="002142BC">
      <w:pPr>
        <w:spacing w:before="3"/>
        <w:rPr>
          <w:rFonts w:ascii="Franklin Gothic Book" w:hAnsi="Franklin Gothic Book"/>
        </w:rPr>
      </w:pPr>
    </w:p>
    <w:p w14:paraId="6D766468" w14:textId="77777777" w:rsidR="00541CF0" w:rsidRPr="002142BC" w:rsidRDefault="00D3438C" w:rsidP="002142BC">
      <w:pPr>
        <w:numPr>
          <w:ilvl w:val="0"/>
          <w:numId w:val="1"/>
        </w:numPr>
        <w:tabs>
          <w:tab w:val="left" w:pos="820"/>
          <w:tab w:val="left" w:pos="821"/>
        </w:tabs>
        <w:spacing w:before="1"/>
        <w:ind w:right="121"/>
        <w:jc w:val="both"/>
        <w:rPr>
          <w:rFonts w:ascii="Franklin Gothic Book" w:hAnsi="Franklin Gothic Book"/>
        </w:rPr>
      </w:pPr>
      <w:r w:rsidRPr="002142BC">
        <w:rPr>
          <w:rFonts w:ascii="Franklin Gothic Book" w:hAnsi="Franklin Gothic Book"/>
        </w:rPr>
        <w:t xml:space="preserve">The Borrower shall </w:t>
      </w:r>
      <w:proofErr w:type="spellStart"/>
      <w:r w:rsidRPr="002142BC">
        <w:rPr>
          <w:rFonts w:ascii="Franklin Gothic Book" w:hAnsi="Franklin Gothic Book"/>
        </w:rPr>
        <w:t>utilise</w:t>
      </w:r>
      <w:proofErr w:type="spellEnd"/>
      <w:r w:rsidRPr="002142BC">
        <w:rPr>
          <w:rFonts w:ascii="Franklin Gothic Book" w:hAnsi="Franklin Gothic Book"/>
        </w:rPr>
        <w:t xml:space="preserve"> the said Loan only for the purpose as stated in the registration and the loan shall not be </w:t>
      </w:r>
      <w:proofErr w:type="spellStart"/>
      <w:r w:rsidRPr="002142BC">
        <w:rPr>
          <w:rFonts w:ascii="Franklin Gothic Book" w:hAnsi="Franklin Gothic Book"/>
        </w:rPr>
        <w:t>utilised</w:t>
      </w:r>
      <w:proofErr w:type="spellEnd"/>
      <w:r w:rsidRPr="002142BC">
        <w:rPr>
          <w:rFonts w:ascii="Franklin Gothic Book" w:hAnsi="Franklin Gothic Book"/>
        </w:rPr>
        <w:t xml:space="preserve"> for any other purpose. The Borrower shall intimate the purpose for which it is desirous of </w:t>
      </w:r>
      <w:proofErr w:type="spellStart"/>
      <w:r w:rsidRPr="002142BC">
        <w:rPr>
          <w:rFonts w:ascii="Franklin Gothic Book" w:hAnsi="Franklin Gothic Book"/>
        </w:rPr>
        <w:t>utilising</w:t>
      </w:r>
      <w:proofErr w:type="spellEnd"/>
      <w:r w:rsidRPr="002142BC">
        <w:rPr>
          <w:rFonts w:ascii="Franklin Gothic Book" w:hAnsi="Franklin Gothic Book"/>
        </w:rPr>
        <w:t xml:space="preserve"> this loan amount.</w:t>
      </w:r>
    </w:p>
    <w:p w14:paraId="71F6E0C4" w14:textId="77777777" w:rsidR="00541CF0" w:rsidRPr="002142BC" w:rsidRDefault="00541CF0" w:rsidP="002142BC">
      <w:pPr>
        <w:rPr>
          <w:rFonts w:ascii="Franklin Gothic Book" w:hAnsi="Franklin Gothic Book"/>
        </w:rPr>
      </w:pPr>
    </w:p>
    <w:p w14:paraId="2719AA21" w14:textId="77777777" w:rsidR="00541CF0" w:rsidRPr="002142BC" w:rsidRDefault="00D3438C" w:rsidP="002142BC">
      <w:pPr>
        <w:numPr>
          <w:ilvl w:val="0"/>
          <w:numId w:val="1"/>
        </w:numPr>
        <w:tabs>
          <w:tab w:val="left" w:pos="820"/>
          <w:tab w:val="left" w:pos="821"/>
        </w:tabs>
        <w:ind w:right="119"/>
        <w:jc w:val="both"/>
        <w:rPr>
          <w:rFonts w:ascii="Franklin Gothic Book" w:hAnsi="Franklin Gothic Book"/>
        </w:rPr>
      </w:pPr>
      <w:r w:rsidRPr="002142BC">
        <w:rPr>
          <w:rFonts w:ascii="Franklin Gothic Book" w:hAnsi="Franklin Gothic Book"/>
        </w:rPr>
        <w:t>At the option of the Lender, and without necessity of any demand upon or notice to the Borrower all of which are hereby expressly waived by the Borrower and notwithstanding anything contained herein the said dues and all of the obligations of the Borrower to the Lender hereunder shall immediately become due and payable irrespective of any agreed maturity and the Lender shall be entitled to enforce its security, including presentation of cheques provided to the Lender upon the happening of any of the following events:</w:t>
      </w:r>
    </w:p>
    <w:p w14:paraId="1EA06F42" w14:textId="77777777" w:rsidR="00541CF0" w:rsidRPr="002142BC" w:rsidRDefault="00D3438C" w:rsidP="002142BC">
      <w:pPr>
        <w:numPr>
          <w:ilvl w:val="1"/>
          <w:numId w:val="1"/>
        </w:numPr>
        <w:tabs>
          <w:tab w:val="left" w:pos="1540"/>
          <w:tab w:val="left" w:pos="1541"/>
        </w:tabs>
        <w:spacing w:before="39"/>
        <w:ind w:left="1540" w:right="119" w:hanging="720"/>
        <w:jc w:val="both"/>
        <w:rPr>
          <w:rFonts w:ascii="Franklin Gothic Book" w:hAnsi="Franklin Gothic Book"/>
        </w:rPr>
      </w:pPr>
      <w:r w:rsidRPr="002142BC">
        <w:rPr>
          <w:rFonts w:ascii="Franklin Gothic Book" w:hAnsi="Franklin Gothic Book"/>
        </w:rPr>
        <w:t>If any representations or statements or particulars made in the Borrower’s proposal / application are found to be incorrect or</w:t>
      </w:r>
    </w:p>
    <w:p w14:paraId="0BD90475" w14:textId="77777777" w:rsidR="00541CF0" w:rsidRPr="002142BC" w:rsidRDefault="00D3438C" w:rsidP="002142BC">
      <w:pPr>
        <w:numPr>
          <w:ilvl w:val="1"/>
          <w:numId w:val="1"/>
        </w:numPr>
        <w:tabs>
          <w:tab w:val="left" w:pos="1540"/>
          <w:tab w:val="left" w:pos="1541"/>
        </w:tabs>
        <w:spacing w:line="218" w:lineRule="auto"/>
        <w:ind w:left="1540" w:hanging="720"/>
        <w:jc w:val="both"/>
        <w:rPr>
          <w:rFonts w:ascii="Franklin Gothic Book" w:hAnsi="Franklin Gothic Book"/>
        </w:rPr>
      </w:pPr>
      <w:r w:rsidRPr="002142BC">
        <w:rPr>
          <w:rFonts w:ascii="Franklin Gothic Book" w:hAnsi="Franklin Gothic Book"/>
        </w:rPr>
        <w:t>the Borrower commits any breach of any term set out in this Agreement;</w:t>
      </w:r>
    </w:p>
    <w:p w14:paraId="1F8CA8F0" w14:textId="77777777" w:rsidR="00541CF0" w:rsidRPr="002142BC" w:rsidRDefault="00D3438C" w:rsidP="002142BC">
      <w:pPr>
        <w:numPr>
          <w:ilvl w:val="1"/>
          <w:numId w:val="1"/>
        </w:numPr>
        <w:tabs>
          <w:tab w:val="left" w:pos="1540"/>
          <w:tab w:val="left" w:pos="1541"/>
        </w:tabs>
        <w:spacing w:before="1"/>
        <w:ind w:left="1540" w:right="115" w:hanging="720"/>
        <w:jc w:val="both"/>
        <w:rPr>
          <w:rFonts w:ascii="Franklin Gothic Book" w:hAnsi="Franklin Gothic Book"/>
        </w:rPr>
      </w:pPr>
      <w:r w:rsidRPr="002142BC">
        <w:rPr>
          <w:rFonts w:ascii="Franklin Gothic Book" w:hAnsi="Franklin Gothic Book"/>
        </w:rPr>
        <w:t>the Borrower fails to repay any two instalments of the loan amount on the designate date on which they are due;</w:t>
      </w:r>
    </w:p>
    <w:p w14:paraId="7239CE02" w14:textId="77777777" w:rsidR="00541CF0" w:rsidRPr="002142BC" w:rsidRDefault="00D3438C" w:rsidP="002142BC">
      <w:pPr>
        <w:numPr>
          <w:ilvl w:val="1"/>
          <w:numId w:val="1"/>
        </w:numPr>
        <w:tabs>
          <w:tab w:val="left" w:pos="1540"/>
          <w:tab w:val="left" w:pos="1541"/>
        </w:tabs>
        <w:spacing w:line="218" w:lineRule="auto"/>
        <w:ind w:left="1540" w:hanging="720"/>
        <w:jc w:val="both"/>
        <w:rPr>
          <w:rFonts w:ascii="Franklin Gothic Book" w:hAnsi="Franklin Gothic Book"/>
        </w:rPr>
      </w:pPr>
      <w:r w:rsidRPr="002142BC">
        <w:rPr>
          <w:rFonts w:ascii="Franklin Gothic Book" w:hAnsi="Franklin Gothic Book"/>
        </w:rPr>
        <w:t>If any attachment, distress execution or any other such process is initiated against the Borrower;</w:t>
      </w:r>
    </w:p>
    <w:p w14:paraId="2EA1263A" w14:textId="77777777" w:rsidR="00541CF0" w:rsidRPr="002142BC" w:rsidRDefault="00D3438C" w:rsidP="002142BC">
      <w:pPr>
        <w:numPr>
          <w:ilvl w:val="1"/>
          <w:numId w:val="1"/>
        </w:numPr>
        <w:tabs>
          <w:tab w:val="left" w:pos="1540"/>
          <w:tab w:val="left" w:pos="1541"/>
        </w:tabs>
        <w:spacing w:before="1" w:line="219" w:lineRule="auto"/>
        <w:ind w:left="1540" w:hanging="720"/>
        <w:jc w:val="both"/>
        <w:rPr>
          <w:rFonts w:ascii="Franklin Gothic Book" w:hAnsi="Franklin Gothic Book"/>
        </w:rPr>
      </w:pPr>
      <w:r w:rsidRPr="002142BC">
        <w:rPr>
          <w:rFonts w:ascii="Franklin Gothic Book" w:hAnsi="Franklin Gothic Book"/>
        </w:rPr>
        <w:t>If the Borrower ceases or threatens to cease or carry on its business or profession;</w:t>
      </w:r>
    </w:p>
    <w:p w14:paraId="77445084" w14:textId="77777777" w:rsidR="00541CF0" w:rsidRPr="002142BC" w:rsidRDefault="00D3438C" w:rsidP="002142BC">
      <w:pPr>
        <w:numPr>
          <w:ilvl w:val="1"/>
          <w:numId w:val="1"/>
        </w:numPr>
        <w:tabs>
          <w:tab w:val="left" w:pos="1540"/>
          <w:tab w:val="left" w:pos="1541"/>
        </w:tabs>
        <w:ind w:left="1540" w:right="121" w:hanging="720"/>
        <w:jc w:val="both"/>
        <w:rPr>
          <w:rFonts w:ascii="Franklin Gothic Book" w:hAnsi="Franklin Gothic Book"/>
        </w:rPr>
      </w:pPr>
      <w:r w:rsidRPr="002142BC">
        <w:rPr>
          <w:rFonts w:ascii="Franklin Gothic Book" w:hAnsi="Franklin Gothic Book"/>
        </w:rPr>
        <w:t>If the Borrower makes any compromise or settlement with any of his/her creditor for any payment of dues to such creditor.</w:t>
      </w:r>
    </w:p>
    <w:p w14:paraId="12D1C2CE" w14:textId="77777777" w:rsidR="00541CF0" w:rsidRPr="002142BC" w:rsidRDefault="00D3438C" w:rsidP="002142BC">
      <w:pPr>
        <w:numPr>
          <w:ilvl w:val="1"/>
          <w:numId w:val="1"/>
        </w:numPr>
        <w:tabs>
          <w:tab w:val="left" w:pos="1540"/>
          <w:tab w:val="left" w:pos="1541"/>
        </w:tabs>
        <w:spacing w:line="218" w:lineRule="auto"/>
        <w:ind w:left="1540" w:hanging="720"/>
        <w:jc w:val="both"/>
        <w:rPr>
          <w:rFonts w:ascii="Franklin Gothic Book" w:hAnsi="Franklin Gothic Book"/>
        </w:rPr>
      </w:pPr>
      <w:r w:rsidRPr="002142BC">
        <w:rPr>
          <w:rFonts w:ascii="Franklin Gothic Book" w:hAnsi="Franklin Gothic Book"/>
        </w:rPr>
        <w:t>If any action for insolvency is filed against the Borrower.</w:t>
      </w:r>
    </w:p>
    <w:p w14:paraId="142B0D37" w14:textId="77777777" w:rsidR="00541CF0" w:rsidRPr="002142BC" w:rsidRDefault="00541CF0" w:rsidP="002142BC">
      <w:pPr>
        <w:spacing w:before="4"/>
        <w:rPr>
          <w:rFonts w:ascii="Franklin Gothic Book" w:hAnsi="Franklin Gothic Book"/>
        </w:rPr>
      </w:pPr>
    </w:p>
    <w:p w14:paraId="52A6A92E" w14:textId="77777777" w:rsidR="00541CF0" w:rsidRPr="002142BC" w:rsidRDefault="00D3438C" w:rsidP="002142BC">
      <w:pPr>
        <w:numPr>
          <w:ilvl w:val="0"/>
          <w:numId w:val="1"/>
        </w:numPr>
        <w:tabs>
          <w:tab w:val="left" w:pos="820"/>
          <w:tab w:val="left" w:pos="821"/>
        </w:tabs>
        <w:spacing w:before="44" w:line="276" w:lineRule="auto"/>
        <w:ind w:right="53"/>
        <w:jc w:val="both"/>
        <w:rPr>
          <w:rFonts w:ascii="Franklin Gothic Book" w:hAnsi="Franklin Gothic Book"/>
        </w:rPr>
      </w:pPr>
      <w:r w:rsidRPr="002142BC">
        <w:rPr>
          <w:rFonts w:ascii="Franklin Gothic Book" w:hAnsi="Franklin Gothic Book"/>
        </w:rPr>
        <w:lastRenderedPageBreak/>
        <w:t>The rights, powers and remedies given to the Lender by this agreement shall be in addition to all rights, powers and remedies given to the Lender by virtue of any other security, statute or rule of law. The Lender may exercise a lien or right to set – off with respect to any obligation of the Borrower on the Lender in the same manner as if the obligations were unsecured and shall have a lien on all property /credit balance in any other account of the Borrower or securities of the Borrower in the Lender’s possession or custody whether for safe-keeping or otherwise. If upon demand by the Lender, the balance outstanding in the Loan account is not repaid within the prescribed time, such credit balance in any account may be adjusted towards dues under the Loan account. In case of any deficit, the deficit amount may be recovered by the Lender from the Borrower. Any forbearance of failure or delay by the Lender in exercising any right, power or remedy hereunder shall not be deemed to be waiver of such right, power or remedy and any single or partial exercise of any right, power or remedy hereunder shall not preclude the further exercise thereof and every right and remedy of the Lender shall continue in full</w:t>
      </w:r>
      <w:r w:rsidR="000F52C4" w:rsidRPr="002142BC">
        <w:rPr>
          <w:rFonts w:ascii="Franklin Gothic Book" w:hAnsi="Franklin Gothic Book"/>
        </w:rPr>
        <w:t xml:space="preserve"> </w:t>
      </w:r>
      <w:r w:rsidRPr="002142BC">
        <w:rPr>
          <w:rFonts w:ascii="Franklin Gothic Book" w:hAnsi="Franklin Gothic Book"/>
        </w:rPr>
        <w:t>force and effect until such right, power or remedy is specifically waived by an instrument in writing executed by the Lender.</w:t>
      </w:r>
    </w:p>
    <w:p w14:paraId="5EB53E5F" w14:textId="77777777" w:rsidR="00541CF0" w:rsidRPr="002142BC" w:rsidRDefault="00541CF0" w:rsidP="002142BC">
      <w:pPr>
        <w:spacing w:before="5"/>
        <w:rPr>
          <w:rFonts w:ascii="Franklin Gothic Book" w:hAnsi="Franklin Gothic Book"/>
        </w:rPr>
      </w:pPr>
    </w:p>
    <w:p w14:paraId="6A26BB98" w14:textId="77777777" w:rsidR="00541CF0" w:rsidRPr="002142BC" w:rsidRDefault="00D3438C" w:rsidP="002142BC">
      <w:pPr>
        <w:numPr>
          <w:ilvl w:val="0"/>
          <w:numId w:val="1"/>
        </w:numPr>
        <w:tabs>
          <w:tab w:val="left" w:pos="820"/>
          <w:tab w:val="left" w:pos="821"/>
        </w:tabs>
        <w:jc w:val="both"/>
        <w:rPr>
          <w:rFonts w:ascii="Franklin Gothic Book" w:hAnsi="Franklin Gothic Book"/>
        </w:rPr>
      </w:pPr>
      <w:r w:rsidRPr="002142BC">
        <w:rPr>
          <w:rFonts w:ascii="Franklin Gothic Book" w:hAnsi="Franklin Gothic Book"/>
        </w:rPr>
        <w:t>The Borrower hereby agrees and gives consent for the disclosures by the Lender of all or any such;</w:t>
      </w:r>
    </w:p>
    <w:p w14:paraId="6AF7A470" w14:textId="77777777" w:rsidR="00541CF0" w:rsidRPr="002142BC" w:rsidRDefault="00D3438C" w:rsidP="002142BC">
      <w:pPr>
        <w:numPr>
          <w:ilvl w:val="1"/>
          <w:numId w:val="1"/>
        </w:numPr>
        <w:tabs>
          <w:tab w:val="left" w:pos="1099"/>
        </w:tabs>
        <w:spacing w:before="40"/>
        <w:ind w:left="820" w:firstLine="0"/>
        <w:jc w:val="both"/>
        <w:rPr>
          <w:rFonts w:ascii="Franklin Gothic Book" w:hAnsi="Franklin Gothic Book"/>
        </w:rPr>
      </w:pPr>
      <w:r w:rsidRPr="002142BC">
        <w:rPr>
          <w:rFonts w:ascii="Franklin Gothic Book" w:hAnsi="Franklin Gothic Book"/>
        </w:rPr>
        <w:t>Information and data relation to it;</w:t>
      </w:r>
    </w:p>
    <w:p w14:paraId="396C3DF2" w14:textId="77777777" w:rsidR="00541CF0" w:rsidRPr="002142BC" w:rsidRDefault="00D3438C" w:rsidP="002142BC">
      <w:pPr>
        <w:numPr>
          <w:ilvl w:val="1"/>
          <w:numId w:val="1"/>
        </w:numPr>
        <w:tabs>
          <w:tab w:val="left" w:pos="1106"/>
        </w:tabs>
        <w:spacing w:before="1" w:line="219" w:lineRule="auto"/>
        <w:ind w:left="1105" w:hanging="285"/>
        <w:jc w:val="both"/>
        <w:rPr>
          <w:rFonts w:ascii="Franklin Gothic Book" w:hAnsi="Franklin Gothic Book"/>
        </w:rPr>
      </w:pPr>
      <w:r w:rsidRPr="002142BC">
        <w:rPr>
          <w:rFonts w:ascii="Franklin Gothic Book" w:hAnsi="Franklin Gothic Book"/>
        </w:rPr>
        <w:t>The information or data relating to any credit facility availed of / to be availed by it</w:t>
      </w:r>
    </w:p>
    <w:p w14:paraId="08913E11" w14:textId="77777777" w:rsidR="00541CF0" w:rsidRPr="002142BC" w:rsidRDefault="00D3438C" w:rsidP="002142BC">
      <w:pPr>
        <w:numPr>
          <w:ilvl w:val="1"/>
          <w:numId w:val="1"/>
        </w:numPr>
        <w:tabs>
          <w:tab w:val="left" w:pos="1130"/>
        </w:tabs>
        <w:ind w:left="820" w:right="314" w:firstLine="0"/>
        <w:jc w:val="both"/>
        <w:rPr>
          <w:rFonts w:ascii="Franklin Gothic Book" w:hAnsi="Franklin Gothic Book"/>
        </w:rPr>
      </w:pPr>
      <w:r w:rsidRPr="002142BC">
        <w:rPr>
          <w:rFonts w:ascii="Franklin Gothic Book" w:hAnsi="Franklin Gothic Book"/>
        </w:rPr>
        <w:t xml:space="preserve">Default if any committed by it in discharge of our such obligation, as the Lender may deem appropriate and necessary to disclose and furnish to Credit Information Agencies and any other agency </w:t>
      </w:r>
      <w:proofErr w:type="spellStart"/>
      <w:r w:rsidRPr="002142BC">
        <w:rPr>
          <w:rFonts w:ascii="Franklin Gothic Book" w:hAnsi="Franklin Gothic Book"/>
        </w:rPr>
        <w:t>authorised</w:t>
      </w:r>
      <w:proofErr w:type="spellEnd"/>
      <w:r w:rsidRPr="002142BC">
        <w:rPr>
          <w:rFonts w:ascii="Franklin Gothic Book" w:hAnsi="Franklin Gothic Book"/>
        </w:rPr>
        <w:t xml:space="preserve"> in this behalf by RBI;</w:t>
      </w:r>
    </w:p>
    <w:p w14:paraId="4706BAC9" w14:textId="77777777" w:rsidR="00541CF0" w:rsidRPr="002142BC" w:rsidRDefault="00D3438C" w:rsidP="002142BC">
      <w:pPr>
        <w:numPr>
          <w:ilvl w:val="1"/>
          <w:numId w:val="1"/>
        </w:numPr>
        <w:tabs>
          <w:tab w:val="left" w:pos="1065"/>
        </w:tabs>
        <w:spacing w:before="1"/>
        <w:ind w:left="1064" w:hanging="244"/>
        <w:jc w:val="both"/>
        <w:rPr>
          <w:rFonts w:ascii="Franklin Gothic Book" w:hAnsi="Franklin Gothic Book"/>
        </w:rPr>
      </w:pPr>
      <w:r w:rsidRPr="002142BC">
        <w:rPr>
          <w:rFonts w:ascii="Franklin Gothic Book" w:hAnsi="Franklin Gothic Book"/>
        </w:rPr>
        <w:t>The Borrower declares that the information and data furnished by it to the Lender are true and correct.</w:t>
      </w:r>
    </w:p>
    <w:p w14:paraId="68389C17" w14:textId="77777777" w:rsidR="00541CF0" w:rsidRPr="002142BC" w:rsidRDefault="00541CF0" w:rsidP="002142BC">
      <w:pPr>
        <w:spacing w:before="11"/>
        <w:rPr>
          <w:rFonts w:ascii="Franklin Gothic Book" w:hAnsi="Franklin Gothic Book"/>
        </w:rPr>
      </w:pPr>
    </w:p>
    <w:p w14:paraId="5EC90DD9" w14:textId="77777777" w:rsidR="00541CF0" w:rsidRPr="002142BC" w:rsidRDefault="00D3438C" w:rsidP="002142BC">
      <w:pPr>
        <w:numPr>
          <w:ilvl w:val="0"/>
          <w:numId w:val="1"/>
        </w:numPr>
        <w:tabs>
          <w:tab w:val="left" w:pos="820"/>
          <w:tab w:val="left" w:pos="821"/>
        </w:tabs>
        <w:spacing w:before="1"/>
        <w:jc w:val="both"/>
        <w:rPr>
          <w:rFonts w:ascii="Franklin Gothic Book" w:hAnsi="Franklin Gothic Book"/>
        </w:rPr>
      </w:pPr>
      <w:r w:rsidRPr="002142BC">
        <w:rPr>
          <w:rFonts w:ascii="Franklin Gothic Book" w:hAnsi="Franklin Gothic Book"/>
        </w:rPr>
        <w:t>The Borrower undertakes that;</w:t>
      </w:r>
    </w:p>
    <w:p w14:paraId="62252275" w14:textId="77777777" w:rsidR="00541CF0" w:rsidRPr="002142BC" w:rsidRDefault="00D3438C" w:rsidP="002142BC">
      <w:pPr>
        <w:numPr>
          <w:ilvl w:val="1"/>
          <w:numId w:val="1"/>
        </w:numPr>
        <w:tabs>
          <w:tab w:val="left" w:pos="1068"/>
        </w:tabs>
        <w:spacing w:before="1"/>
        <w:ind w:left="820" w:right="125" w:firstLine="0"/>
        <w:jc w:val="both"/>
        <w:rPr>
          <w:rFonts w:ascii="Franklin Gothic Book" w:hAnsi="Franklin Gothic Book"/>
        </w:rPr>
      </w:pPr>
      <w:r w:rsidRPr="002142BC">
        <w:rPr>
          <w:rFonts w:ascii="Franklin Gothic Book" w:hAnsi="Franklin Gothic Book"/>
        </w:rPr>
        <w:t xml:space="preserve">the Credit Information Agencies and any other agency so </w:t>
      </w:r>
      <w:proofErr w:type="spellStart"/>
      <w:r w:rsidRPr="002142BC">
        <w:rPr>
          <w:rFonts w:ascii="Franklin Gothic Book" w:hAnsi="Franklin Gothic Book"/>
        </w:rPr>
        <w:t>authorised</w:t>
      </w:r>
      <w:proofErr w:type="spellEnd"/>
      <w:r w:rsidRPr="002142BC">
        <w:rPr>
          <w:rFonts w:ascii="Franklin Gothic Book" w:hAnsi="Franklin Gothic Book"/>
        </w:rPr>
        <w:t xml:space="preserve"> may use or process the said information and data disclosed by the Lender in the manner as deemed fit by them; and</w:t>
      </w:r>
    </w:p>
    <w:p w14:paraId="45A7E089" w14:textId="77777777" w:rsidR="00541CF0" w:rsidRPr="002142BC" w:rsidRDefault="00D3438C" w:rsidP="002142BC">
      <w:pPr>
        <w:numPr>
          <w:ilvl w:val="1"/>
          <w:numId w:val="1"/>
        </w:numPr>
        <w:tabs>
          <w:tab w:val="left" w:pos="1116"/>
        </w:tabs>
        <w:spacing w:before="1"/>
        <w:ind w:left="820" w:right="124" w:firstLine="0"/>
        <w:jc w:val="both"/>
        <w:rPr>
          <w:rFonts w:ascii="Franklin Gothic Book" w:hAnsi="Franklin Gothic Book"/>
        </w:rPr>
      </w:pPr>
      <w:r w:rsidRPr="002142BC">
        <w:rPr>
          <w:rFonts w:ascii="Franklin Gothic Book" w:hAnsi="Franklin Gothic Book"/>
        </w:rPr>
        <w:t xml:space="preserve">the Credit Information Agencies and any other agency to </w:t>
      </w:r>
      <w:proofErr w:type="spellStart"/>
      <w:r w:rsidRPr="002142BC">
        <w:rPr>
          <w:rFonts w:ascii="Franklin Gothic Book" w:hAnsi="Franklin Gothic Book"/>
        </w:rPr>
        <w:t>authorised</w:t>
      </w:r>
      <w:proofErr w:type="spellEnd"/>
      <w:r w:rsidRPr="002142BC">
        <w:rPr>
          <w:rFonts w:ascii="Franklin Gothic Book" w:hAnsi="Franklin Gothic Book"/>
        </w:rPr>
        <w:t xml:space="preserve"> to furnish for consideration, the processed information and data or products thereof prepared by them to Banks / financial institutions and other credit grantors or registered users as may be specified by the Reserve Bank in this behalf;</w:t>
      </w:r>
    </w:p>
    <w:p w14:paraId="545DAF2D" w14:textId="77777777" w:rsidR="00541CF0" w:rsidRPr="002142BC" w:rsidRDefault="00541CF0" w:rsidP="002142BC">
      <w:pPr>
        <w:spacing w:before="3"/>
        <w:rPr>
          <w:rFonts w:ascii="Franklin Gothic Book" w:hAnsi="Franklin Gothic Book"/>
        </w:rPr>
      </w:pPr>
    </w:p>
    <w:p w14:paraId="29162F29" w14:textId="77777777" w:rsidR="00541CF0" w:rsidRPr="002142BC" w:rsidRDefault="00D3438C" w:rsidP="002142BC">
      <w:pPr>
        <w:numPr>
          <w:ilvl w:val="0"/>
          <w:numId w:val="1"/>
        </w:numPr>
        <w:tabs>
          <w:tab w:val="left" w:pos="820"/>
          <w:tab w:val="left" w:pos="821"/>
        </w:tabs>
        <w:spacing w:before="1"/>
        <w:ind w:right="117"/>
        <w:jc w:val="both"/>
        <w:rPr>
          <w:rFonts w:ascii="Franklin Gothic Book" w:hAnsi="Franklin Gothic Book"/>
        </w:rPr>
      </w:pPr>
      <w:r w:rsidRPr="002142BC">
        <w:rPr>
          <w:rFonts w:ascii="Franklin Gothic Book" w:hAnsi="Franklin Gothic Book"/>
        </w:rPr>
        <w:t xml:space="preserve">The Borrower shall indemnify and hold the Lender harmless from and against any and all loss, damage or other consequences which may arise or result from giving the Loan to the Borrower and shall reimburse the Lender upon demand all such sums and shall upon request appear and defend at the Borrower’s own cost and expenses any action which may be brought against the Lender in connection therewith. The Borrower and the Lender acknowledge that XYZ is not obligated to perform any obligation for them and that it is only a service provider to them that facilitates the transaction between them. In case of any loss or damage to XYZ due to any act of commission or omission, directly or indirectly by any one, Lender or the Borrower, each of them, as the case maybe, shall indemnify XYZ. Without prejudice to the foregoing, the Lender hereby admits and accepts that since XYZ Technologies India Private Limited, is only a platform, which has brought the Lender and the Borrower together and is otherwise not responsible or liable for the conduct of the Borrower in any manner, the Lender will not under any circumstances hold XYZ Technologies India Private Limited responsible or liable if the Borrower defaults on any of his / her / its obligations towards the Lender howsoever and wherever prescribed, in any manner whatsoever. Further, the Lender </w:t>
      </w:r>
      <w:proofErr w:type="spellStart"/>
      <w:r w:rsidRPr="002142BC">
        <w:rPr>
          <w:rFonts w:ascii="Franklin Gothic Book" w:hAnsi="Franklin Gothic Book"/>
        </w:rPr>
        <w:t>recognises</w:t>
      </w:r>
      <w:proofErr w:type="spellEnd"/>
      <w:r w:rsidRPr="002142BC">
        <w:rPr>
          <w:rFonts w:ascii="Franklin Gothic Book" w:hAnsi="Franklin Gothic Book"/>
        </w:rPr>
        <w:t xml:space="preserve"> that XYZ Technologies India Private </w:t>
      </w:r>
      <w:r w:rsidRPr="002142BC">
        <w:rPr>
          <w:rFonts w:ascii="Franklin Gothic Book" w:hAnsi="Franklin Gothic Book"/>
        </w:rPr>
        <w:lastRenderedPageBreak/>
        <w:t>Limited has not made any representation about the Borrower or his / her credit worthiness and that the Lender will lend / has lent the monies to the Borrower, only on the Lender’s judgement about the Borrower and relying on the representations made by the Borrower to the Lender.</w:t>
      </w:r>
    </w:p>
    <w:p w14:paraId="531BFB41" w14:textId="77777777" w:rsidR="00541CF0" w:rsidRPr="002142BC" w:rsidRDefault="00541CF0" w:rsidP="002142BC">
      <w:pPr>
        <w:spacing w:before="3"/>
        <w:rPr>
          <w:rFonts w:ascii="Franklin Gothic Book" w:hAnsi="Franklin Gothic Book"/>
        </w:rPr>
      </w:pPr>
    </w:p>
    <w:p w14:paraId="7382D1C3" w14:textId="77777777" w:rsidR="00541CF0" w:rsidRPr="002142BC" w:rsidRDefault="00D3438C" w:rsidP="002142BC">
      <w:pPr>
        <w:numPr>
          <w:ilvl w:val="0"/>
          <w:numId w:val="1"/>
        </w:numPr>
        <w:tabs>
          <w:tab w:val="left" w:pos="820"/>
          <w:tab w:val="left" w:pos="821"/>
        </w:tabs>
        <w:spacing w:before="1"/>
        <w:ind w:right="118"/>
        <w:jc w:val="both"/>
        <w:rPr>
          <w:rFonts w:ascii="Franklin Gothic Book" w:hAnsi="Franklin Gothic Book"/>
        </w:rPr>
      </w:pPr>
      <w:r w:rsidRPr="002142BC">
        <w:rPr>
          <w:rFonts w:ascii="Franklin Gothic Book" w:hAnsi="Franklin Gothic Book"/>
        </w:rPr>
        <w:t xml:space="preserve">The Borrower shall reimburse and pay to the Lender all costs, charges and expenses, including stamp duty and legal costs on actual basis and other charges and expenses which may be incurred in preparation of these presents and related to and or incidental documents and enforcement of the rights of the Lender there under or any other document security created / executed by the Borrower in </w:t>
      </w:r>
      <w:proofErr w:type="spellStart"/>
      <w:r w:rsidRPr="002142BC">
        <w:rPr>
          <w:rFonts w:ascii="Franklin Gothic Book" w:hAnsi="Franklin Gothic Book"/>
        </w:rPr>
        <w:t>favour</w:t>
      </w:r>
      <w:proofErr w:type="spellEnd"/>
      <w:r w:rsidRPr="002142BC">
        <w:rPr>
          <w:rFonts w:ascii="Franklin Gothic Book" w:hAnsi="Franklin Gothic Book"/>
        </w:rPr>
        <w:t xml:space="preserve"> of the Lender.</w:t>
      </w:r>
    </w:p>
    <w:p w14:paraId="7CB62E48" w14:textId="77777777" w:rsidR="00541CF0" w:rsidRPr="002142BC" w:rsidRDefault="00541CF0" w:rsidP="002142BC">
      <w:pPr>
        <w:spacing w:before="11"/>
        <w:rPr>
          <w:rFonts w:ascii="Franklin Gothic Book" w:hAnsi="Franklin Gothic Book"/>
        </w:rPr>
      </w:pPr>
    </w:p>
    <w:p w14:paraId="741A7784" w14:textId="77777777" w:rsidR="00541CF0" w:rsidRPr="002142BC" w:rsidRDefault="00D3438C" w:rsidP="002142BC">
      <w:pPr>
        <w:numPr>
          <w:ilvl w:val="0"/>
          <w:numId w:val="1"/>
        </w:numPr>
        <w:tabs>
          <w:tab w:val="left" w:pos="820"/>
          <w:tab w:val="left" w:pos="821"/>
        </w:tabs>
        <w:spacing w:before="1"/>
        <w:ind w:right="125"/>
        <w:jc w:val="both"/>
        <w:rPr>
          <w:rFonts w:ascii="Franklin Gothic Book" w:hAnsi="Franklin Gothic Book"/>
        </w:rPr>
      </w:pPr>
      <w:r w:rsidRPr="002142BC">
        <w:rPr>
          <w:rFonts w:ascii="Franklin Gothic Book" w:hAnsi="Franklin Gothic Book"/>
        </w:rPr>
        <w:t xml:space="preserve">The Borrower agrees to accept the statement of account sent by the Lender or by any other </w:t>
      </w:r>
      <w:proofErr w:type="spellStart"/>
      <w:r w:rsidRPr="002142BC">
        <w:rPr>
          <w:rFonts w:ascii="Franklin Gothic Book" w:hAnsi="Franklin Gothic Book"/>
        </w:rPr>
        <w:t>authorised</w:t>
      </w:r>
      <w:proofErr w:type="spellEnd"/>
      <w:r w:rsidRPr="002142BC">
        <w:rPr>
          <w:rFonts w:ascii="Franklin Gothic Book" w:hAnsi="Franklin Gothic Book"/>
        </w:rPr>
        <w:t xml:space="preserve"> representative of the Lender as conclusive proof of the correctness of any such claim to be due from him.</w:t>
      </w:r>
    </w:p>
    <w:p w14:paraId="3667EA6E" w14:textId="77777777" w:rsidR="00541CF0" w:rsidRPr="002142BC" w:rsidRDefault="00541CF0" w:rsidP="002142BC">
      <w:pPr>
        <w:spacing w:before="11"/>
        <w:rPr>
          <w:rFonts w:ascii="Franklin Gothic Book" w:hAnsi="Franklin Gothic Book"/>
        </w:rPr>
      </w:pPr>
    </w:p>
    <w:p w14:paraId="4B9951F5" w14:textId="77777777" w:rsidR="00541CF0" w:rsidRPr="002142BC" w:rsidRDefault="00D3438C" w:rsidP="002142BC">
      <w:pPr>
        <w:numPr>
          <w:ilvl w:val="0"/>
          <w:numId w:val="1"/>
        </w:numPr>
        <w:tabs>
          <w:tab w:val="left" w:pos="820"/>
          <w:tab w:val="left" w:pos="821"/>
        </w:tabs>
        <w:spacing w:before="1"/>
        <w:ind w:right="119"/>
        <w:jc w:val="both"/>
        <w:rPr>
          <w:rFonts w:ascii="Franklin Gothic Book" w:hAnsi="Franklin Gothic Book"/>
        </w:rPr>
      </w:pPr>
      <w:r w:rsidRPr="002142BC">
        <w:rPr>
          <w:rFonts w:ascii="Franklin Gothic Book" w:hAnsi="Franklin Gothic Book"/>
        </w:rPr>
        <w:t xml:space="preserve">Any notice or demand hereunder shall be in writing signed by any Lender’s Officers and may be made by leaving the same or sending it through the post addressed to the Borrower at the address specified above or the address last </w:t>
      </w:r>
      <w:proofErr w:type="spellStart"/>
      <w:r w:rsidRPr="002142BC">
        <w:rPr>
          <w:rFonts w:ascii="Franklin Gothic Book" w:hAnsi="Franklin Gothic Book"/>
        </w:rPr>
        <w:t>know</w:t>
      </w:r>
      <w:proofErr w:type="spellEnd"/>
      <w:r w:rsidRPr="002142BC">
        <w:rPr>
          <w:rFonts w:ascii="Franklin Gothic Book" w:hAnsi="Franklin Gothic Book"/>
        </w:rPr>
        <w:t xml:space="preserve"> to the Lender; and a notice or demand so given or made shall be deemed to be given or made on the day it was so left or, as the case may be, two business days following that on which it was so posted, and shall be effectual notwithstanding that the same may be returned undelivered and notwithstanding the Borrower’s change of address.</w:t>
      </w:r>
    </w:p>
    <w:p w14:paraId="53E9EF3B" w14:textId="77777777" w:rsidR="00541CF0" w:rsidRPr="002142BC" w:rsidRDefault="00541CF0" w:rsidP="002142BC">
      <w:pPr>
        <w:spacing w:before="11"/>
        <w:rPr>
          <w:rFonts w:ascii="Franklin Gothic Book" w:hAnsi="Franklin Gothic Book"/>
        </w:rPr>
      </w:pPr>
    </w:p>
    <w:p w14:paraId="508B925C" w14:textId="77777777" w:rsidR="00541CF0" w:rsidRPr="002142BC" w:rsidRDefault="00D3438C" w:rsidP="002142BC">
      <w:pPr>
        <w:numPr>
          <w:ilvl w:val="0"/>
          <w:numId w:val="1"/>
        </w:numPr>
        <w:tabs>
          <w:tab w:val="left" w:pos="820"/>
          <w:tab w:val="left" w:pos="821"/>
        </w:tabs>
        <w:spacing w:before="1"/>
        <w:ind w:right="117"/>
        <w:jc w:val="both"/>
        <w:rPr>
          <w:rFonts w:ascii="Franklin Gothic Book" w:hAnsi="Franklin Gothic Book"/>
        </w:rPr>
      </w:pPr>
      <w:r w:rsidRPr="002142BC">
        <w:rPr>
          <w:rFonts w:ascii="Franklin Gothic Book" w:hAnsi="Franklin Gothic Book"/>
        </w:rPr>
        <w:t xml:space="preserve">Borrower hereby, confirms that any changes in Residence address, Permanent Address, Employment Status or organization structural changes relating to his/her job profile, will intimate the lenders within 3 working days through a mail at lender’s E-mail id as mentioned in the Schedule </w:t>
      </w:r>
      <w:proofErr w:type="spellStart"/>
      <w:r w:rsidRPr="002142BC">
        <w:rPr>
          <w:rFonts w:ascii="Franklin Gothic Book" w:hAnsi="Franklin Gothic Book"/>
        </w:rPr>
        <w:t>ll</w:t>
      </w:r>
      <w:proofErr w:type="spellEnd"/>
      <w:r w:rsidRPr="002142BC">
        <w:rPr>
          <w:rFonts w:ascii="Franklin Gothic Book" w:hAnsi="Franklin Gothic Book"/>
        </w:rPr>
        <w:t xml:space="preserve">, with a cc to </w:t>
      </w:r>
      <w:hyperlink r:id="rId7">
        <w:r w:rsidRPr="002142BC">
          <w:rPr>
            <w:rFonts w:ascii="Franklin Gothic Book" w:hAnsi="Franklin Gothic Book"/>
            <w:color w:val="0000FF"/>
          </w:rPr>
          <w:t>support@xyz.com</w:t>
        </w:r>
      </w:hyperlink>
      <w:hyperlink r:id="rId8">
        <w:r w:rsidRPr="002142BC">
          <w:rPr>
            <w:rFonts w:ascii="Franklin Gothic Book" w:hAnsi="Franklin Gothic Book"/>
            <w:color w:val="0000FF"/>
            <w:u w:val="single"/>
          </w:rPr>
          <w:t>.</w:t>
        </w:r>
      </w:hyperlink>
      <w:r w:rsidRPr="002142BC">
        <w:rPr>
          <w:rFonts w:ascii="Franklin Gothic Book" w:hAnsi="Franklin Gothic Book"/>
        </w:rPr>
        <w:t xml:space="preserve"> Failing to abide by these conditions may entail the Borrower to face legal proceedings or otherwise as deemed appropriate by lenders.</w:t>
      </w:r>
    </w:p>
    <w:p w14:paraId="157AAACB" w14:textId="77777777" w:rsidR="00541CF0" w:rsidRPr="002142BC" w:rsidRDefault="00541CF0" w:rsidP="002142BC">
      <w:pPr>
        <w:rPr>
          <w:rFonts w:ascii="Franklin Gothic Book" w:hAnsi="Franklin Gothic Book"/>
        </w:rPr>
      </w:pPr>
    </w:p>
    <w:p w14:paraId="1DF6D948" w14:textId="77777777" w:rsidR="00541CF0" w:rsidRPr="002142BC" w:rsidRDefault="00D3438C" w:rsidP="002142BC">
      <w:pPr>
        <w:numPr>
          <w:ilvl w:val="0"/>
          <w:numId w:val="1"/>
        </w:numPr>
        <w:tabs>
          <w:tab w:val="left" w:pos="820"/>
          <w:tab w:val="left" w:pos="821"/>
        </w:tabs>
        <w:ind w:right="118"/>
        <w:jc w:val="both"/>
        <w:rPr>
          <w:rFonts w:ascii="Franklin Gothic Book" w:hAnsi="Franklin Gothic Book"/>
        </w:rPr>
      </w:pPr>
      <w:r w:rsidRPr="002142BC">
        <w:rPr>
          <w:rFonts w:ascii="Franklin Gothic Book" w:hAnsi="Franklin Gothic Book"/>
        </w:rPr>
        <w:t>If any provision of this agreement is illegal, invalid or unenforceable for any reason, it will be severed from the remaining provisions when will remain unaffected.</w:t>
      </w:r>
    </w:p>
    <w:p w14:paraId="21FA6717" w14:textId="77777777" w:rsidR="00541CF0" w:rsidRPr="002142BC" w:rsidRDefault="00541CF0" w:rsidP="002142BC">
      <w:pPr>
        <w:spacing w:before="11"/>
        <w:rPr>
          <w:rFonts w:ascii="Franklin Gothic Book" w:hAnsi="Franklin Gothic Book"/>
        </w:rPr>
      </w:pPr>
    </w:p>
    <w:p w14:paraId="1E519F38" w14:textId="77777777" w:rsidR="00541CF0" w:rsidRPr="002142BC" w:rsidRDefault="00D3438C" w:rsidP="002142BC">
      <w:pPr>
        <w:numPr>
          <w:ilvl w:val="0"/>
          <w:numId w:val="1"/>
        </w:numPr>
        <w:tabs>
          <w:tab w:val="left" w:pos="861"/>
          <w:tab w:val="left" w:pos="862"/>
        </w:tabs>
        <w:spacing w:before="1"/>
        <w:ind w:right="120"/>
        <w:jc w:val="both"/>
        <w:rPr>
          <w:rFonts w:ascii="Franklin Gothic Book" w:hAnsi="Franklin Gothic Book"/>
        </w:rPr>
      </w:pPr>
      <w:r w:rsidRPr="002142BC">
        <w:rPr>
          <w:rFonts w:ascii="Franklin Gothic Book" w:hAnsi="Franklin Gothic Book"/>
        </w:rPr>
        <w:t>The lender is advised to astutely assess all apparent risks and expected benefits before investing. Faircent.com is a marketplace that carefully assesses and lists borrower(s) profiles for all types of investor(s) with varying risk appetites. Faircent.com highlights all relevant facts at its disposal for every borrower; however, decision of investment solely rests with the lender.</w:t>
      </w:r>
    </w:p>
    <w:p w14:paraId="3C55F439" w14:textId="77777777" w:rsidR="00541CF0" w:rsidRPr="002142BC" w:rsidRDefault="00541CF0" w:rsidP="002142BC">
      <w:pPr>
        <w:spacing w:before="11"/>
        <w:rPr>
          <w:rFonts w:ascii="Franklin Gothic Book" w:hAnsi="Franklin Gothic Book"/>
        </w:rPr>
      </w:pPr>
    </w:p>
    <w:p w14:paraId="4886F01F" w14:textId="77777777" w:rsidR="00541CF0" w:rsidRPr="002142BC" w:rsidRDefault="00D3438C" w:rsidP="002142BC">
      <w:pPr>
        <w:numPr>
          <w:ilvl w:val="0"/>
          <w:numId w:val="1"/>
        </w:numPr>
        <w:tabs>
          <w:tab w:val="left" w:pos="797"/>
          <w:tab w:val="left" w:pos="798"/>
        </w:tabs>
        <w:spacing w:before="1" w:line="276" w:lineRule="auto"/>
        <w:ind w:right="120"/>
        <w:jc w:val="both"/>
        <w:rPr>
          <w:rFonts w:ascii="Franklin Gothic Book" w:hAnsi="Franklin Gothic Book"/>
        </w:rPr>
      </w:pPr>
      <w:r w:rsidRPr="002142BC">
        <w:rPr>
          <w:rFonts w:ascii="Franklin Gothic Book" w:hAnsi="Franklin Gothic Book"/>
        </w:rPr>
        <w:t>“Borrower confirms that all the rights vested in the lender will be granted to the nominee as per the agreement in the physical absence of the lender to claim the principal and the accrued interest outstanding as the case maybe.”</w:t>
      </w:r>
    </w:p>
    <w:p w14:paraId="7BB69EB0" w14:textId="77777777" w:rsidR="00541CF0" w:rsidRPr="002142BC" w:rsidRDefault="00541CF0" w:rsidP="002142BC">
      <w:pPr>
        <w:spacing w:line="276" w:lineRule="auto"/>
        <w:jc w:val="both"/>
        <w:rPr>
          <w:rFonts w:ascii="Franklin Gothic Book" w:hAnsi="Franklin Gothic Book"/>
        </w:rPr>
      </w:pPr>
    </w:p>
    <w:p w14:paraId="27F2C671" w14:textId="77777777" w:rsidR="000F52C4" w:rsidRPr="002142BC" w:rsidRDefault="000F52C4" w:rsidP="002142BC">
      <w:pPr>
        <w:rPr>
          <w:rFonts w:ascii="Franklin Gothic Book" w:hAnsi="Franklin Gothic Book"/>
          <w:b/>
          <w:u w:val="single"/>
        </w:rPr>
      </w:pPr>
      <w:r w:rsidRPr="002142BC">
        <w:rPr>
          <w:rFonts w:ascii="Franklin Gothic Book" w:hAnsi="Franklin Gothic Book"/>
          <w:u w:val="single"/>
        </w:rPr>
        <w:br w:type="page"/>
      </w:r>
    </w:p>
    <w:p w14:paraId="27B3A44F" w14:textId="77777777" w:rsidR="00541CF0" w:rsidRPr="002142BC" w:rsidRDefault="00D3438C" w:rsidP="002142BC">
      <w:pPr>
        <w:pStyle w:val="Heading1"/>
        <w:spacing w:before="44"/>
        <w:ind w:right="0"/>
        <w:rPr>
          <w:rFonts w:ascii="Franklin Gothic Book" w:hAnsi="Franklin Gothic Book"/>
          <w:sz w:val="22"/>
          <w:szCs w:val="22"/>
        </w:rPr>
      </w:pPr>
      <w:r w:rsidRPr="002142BC">
        <w:rPr>
          <w:rFonts w:ascii="Franklin Gothic Book" w:hAnsi="Franklin Gothic Book"/>
          <w:sz w:val="22"/>
          <w:szCs w:val="22"/>
          <w:u w:val="single"/>
        </w:rPr>
        <w:lastRenderedPageBreak/>
        <w:t>Schedule I: Amortization Schedule</w:t>
      </w:r>
    </w:p>
    <w:p w14:paraId="31B33A93" w14:textId="77777777" w:rsidR="00541CF0" w:rsidRPr="002142BC" w:rsidRDefault="00541CF0" w:rsidP="002142BC">
      <w:pPr>
        <w:spacing w:before="2" w:after="1"/>
        <w:rPr>
          <w:rFonts w:ascii="Franklin Gothic Book" w:hAnsi="Franklin Gothic Book"/>
          <w:b/>
        </w:rPr>
      </w:pPr>
    </w:p>
    <w:tbl>
      <w:tblPr>
        <w:tblStyle w:val="a"/>
        <w:tblW w:w="603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6"/>
        <w:gridCol w:w="1592"/>
        <w:gridCol w:w="804"/>
        <w:gridCol w:w="886"/>
        <w:gridCol w:w="802"/>
      </w:tblGrid>
      <w:tr w:rsidR="00541CF0" w:rsidRPr="002142BC" w14:paraId="3F903BC4" w14:textId="77777777" w:rsidTr="002142BC">
        <w:trPr>
          <w:trHeight w:val="260"/>
        </w:trPr>
        <w:tc>
          <w:tcPr>
            <w:tcW w:w="6030" w:type="dxa"/>
            <w:gridSpan w:val="5"/>
            <w:shd w:val="clear" w:color="auto" w:fill="FFCC00"/>
          </w:tcPr>
          <w:p w14:paraId="43DAE501" w14:textId="77777777" w:rsidR="00541CF0" w:rsidRPr="002142BC" w:rsidRDefault="00D3438C">
            <w:pPr>
              <w:spacing w:before="18"/>
              <w:ind w:left="2444" w:right="2444"/>
              <w:jc w:val="center"/>
              <w:rPr>
                <w:rFonts w:ascii="Franklin Gothic Book" w:hAnsi="Franklin Gothic Book"/>
                <w:b/>
              </w:rPr>
            </w:pPr>
            <w:r w:rsidRPr="002142BC">
              <w:rPr>
                <w:rFonts w:ascii="Franklin Gothic Book" w:hAnsi="Franklin Gothic Book"/>
                <w:b/>
              </w:rPr>
              <w:t>EMI Calculator</w:t>
            </w:r>
          </w:p>
        </w:tc>
      </w:tr>
      <w:tr w:rsidR="00541CF0" w:rsidRPr="002142BC" w14:paraId="5353EC1A" w14:textId="77777777" w:rsidTr="002142BC">
        <w:trPr>
          <w:trHeight w:val="260"/>
        </w:trPr>
        <w:tc>
          <w:tcPr>
            <w:tcW w:w="1946" w:type="dxa"/>
          </w:tcPr>
          <w:p w14:paraId="1B51B755" w14:textId="77777777" w:rsidR="00541CF0" w:rsidRPr="002142BC" w:rsidRDefault="00D3438C">
            <w:pPr>
              <w:spacing w:line="219" w:lineRule="auto"/>
              <w:ind w:left="103"/>
              <w:rPr>
                <w:rFonts w:ascii="Franklin Gothic Book" w:hAnsi="Franklin Gothic Book"/>
                <w:b/>
              </w:rPr>
            </w:pPr>
            <w:r w:rsidRPr="002142BC">
              <w:rPr>
                <w:rFonts w:ascii="Franklin Gothic Book" w:hAnsi="Franklin Gothic Book"/>
                <w:b/>
              </w:rPr>
              <w:t>Loan Amount</w:t>
            </w:r>
          </w:p>
        </w:tc>
        <w:tc>
          <w:tcPr>
            <w:tcW w:w="1592" w:type="dxa"/>
          </w:tcPr>
          <w:p w14:paraId="28F2E54A" w14:textId="77777777" w:rsidR="00541CF0" w:rsidRPr="002142BC" w:rsidRDefault="00541CF0">
            <w:pPr>
              <w:spacing w:line="219" w:lineRule="auto"/>
              <w:ind w:right="101"/>
              <w:jc w:val="right"/>
              <w:rPr>
                <w:rFonts w:ascii="Franklin Gothic Book" w:hAnsi="Franklin Gothic Book"/>
                <w:b/>
              </w:rPr>
            </w:pPr>
          </w:p>
        </w:tc>
        <w:tc>
          <w:tcPr>
            <w:tcW w:w="804" w:type="dxa"/>
          </w:tcPr>
          <w:p w14:paraId="0952FE36" w14:textId="77777777" w:rsidR="00541CF0" w:rsidRPr="002142BC" w:rsidRDefault="00541CF0">
            <w:pPr>
              <w:rPr>
                <w:rFonts w:ascii="Franklin Gothic Book" w:hAnsi="Franklin Gothic Book"/>
              </w:rPr>
            </w:pPr>
          </w:p>
        </w:tc>
        <w:tc>
          <w:tcPr>
            <w:tcW w:w="886" w:type="dxa"/>
          </w:tcPr>
          <w:p w14:paraId="4FEF052E" w14:textId="77777777" w:rsidR="00541CF0" w:rsidRPr="002142BC" w:rsidRDefault="00541CF0">
            <w:pPr>
              <w:rPr>
                <w:rFonts w:ascii="Franklin Gothic Book" w:hAnsi="Franklin Gothic Book"/>
              </w:rPr>
            </w:pPr>
          </w:p>
        </w:tc>
        <w:tc>
          <w:tcPr>
            <w:tcW w:w="802" w:type="dxa"/>
          </w:tcPr>
          <w:p w14:paraId="1FA68BF5" w14:textId="77777777" w:rsidR="00541CF0" w:rsidRPr="002142BC" w:rsidRDefault="00541CF0">
            <w:pPr>
              <w:rPr>
                <w:rFonts w:ascii="Franklin Gothic Book" w:hAnsi="Franklin Gothic Book"/>
              </w:rPr>
            </w:pPr>
          </w:p>
        </w:tc>
      </w:tr>
      <w:tr w:rsidR="00541CF0" w:rsidRPr="002142BC" w14:paraId="21760AAA" w14:textId="77777777" w:rsidTr="002142BC">
        <w:trPr>
          <w:trHeight w:val="260"/>
        </w:trPr>
        <w:tc>
          <w:tcPr>
            <w:tcW w:w="1946" w:type="dxa"/>
          </w:tcPr>
          <w:p w14:paraId="559580D4" w14:textId="77777777" w:rsidR="00541CF0" w:rsidRPr="002142BC" w:rsidRDefault="00D3438C">
            <w:pPr>
              <w:spacing w:line="219" w:lineRule="auto"/>
              <w:ind w:left="103"/>
              <w:rPr>
                <w:rFonts w:ascii="Franklin Gothic Book" w:hAnsi="Franklin Gothic Book"/>
                <w:b/>
              </w:rPr>
            </w:pPr>
            <w:r w:rsidRPr="002142BC">
              <w:rPr>
                <w:rFonts w:ascii="Franklin Gothic Book" w:hAnsi="Franklin Gothic Book"/>
                <w:b/>
              </w:rPr>
              <w:t>Loan Term (Years)</w:t>
            </w:r>
          </w:p>
        </w:tc>
        <w:tc>
          <w:tcPr>
            <w:tcW w:w="1592" w:type="dxa"/>
          </w:tcPr>
          <w:p w14:paraId="637C279F" w14:textId="77777777" w:rsidR="00541CF0" w:rsidRPr="002142BC" w:rsidRDefault="00541CF0">
            <w:pPr>
              <w:spacing w:line="219" w:lineRule="auto"/>
              <w:ind w:right="101"/>
              <w:jc w:val="right"/>
              <w:rPr>
                <w:rFonts w:ascii="Franklin Gothic Book" w:hAnsi="Franklin Gothic Book"/>
                <w:b/>
              </w:rPr>
            </w:pPr>
          </w:p>
        </w:tc>
        <w:tc>
          <w:tcPr>
            <w:tcW w:w="804" w:type="dxa"/>
          </w:tcPr>
          <w:p w14:paraId="2D08DA1A" w14:textId="77777777" w:rsidR="00541CF0" w:rsidRPr="002142BC" w:rsidRDefault="00541CF0">
            <w:pPr>
              <w:rPr>
                <w:rFonts w:ascii="Franklin Gothic Book" w:hAnsi="Franklin Gothic Book"/>
              </w:rPr>
            </w:pPr>
          </w:p>
        </w:tc>
        <w:tc>
          <w:tcPr>
            <w:tcW w:w="886" w:type="dxa"/>
          </w:tcPr>
          <w:p w14:paraId="47A3DB08" w14:textId="77777777" w:rsidR="00541CF0" w:rsidRPr="002142BC" w:rsidRDefault="00541CF0">
            <w:pPr>
              <w:rPr>
                <w:rFonts w:ascii="Franklin Gothic Book" w:hAnsi="Franklin Gothic Book"/>
              </w:rPr>
            </w:pPr>
          </w:p>
        </w:tc>
        <w:tc>
          <w:tcPr>
            <w:tcW w:w="802" w:type="dxa"/>
          </w:tcPr>
          <w:p w14:paraId="74169599" w14:textId="77777777" w:rsidR="00541CF0" w:rsidRPr="002142BC" w:rsidRDefault="00541CF0">
            <w:pPr>
              <w:rPr>
                <w:rFonts w:ascii="Franklin Gothic Book" w:hAnsi="Franklin Gothic Book"/>
              </w:rPr>
            </w:pPr>
          </w:p>
        </w:tc>
      </w:tr>
      <w:tr w:rsidR="00541CF0" w:rsidRPr="002142BC" w14:paraId="45558161" w14:textId="77777777" w:rsidTr="002142BC">
        <w:trPr>
          <w:trHeight w:val="260"/>
        </w:trPr>
        <w:tc>
          <w:tcPr>
            <w:tcW w:w="1946" w:type="dxa"/>
          </w:tcPr>
          <w:p w14:paraId="4883EDCE" w14:textId="77777777" w:rsidR="00541CF0" w:rsidRPr="002142BC" w:rsidRDefault="00D3438C">
            <w:pPr>
              <w:spacing w:line="219" w:lineRule="auto"/>
              <w:ind w:left="103"/>
              <w:rPr>
                <w:rFonts w:ascii="Franklin Gothic Book" w:hAnsi="Franklin Gothic Book"/>
                <w:b/>
              </w:rPr>
            </w:pPr>
            <w:r w:rsidRPr="002142BC">
              <w:rPr>
                <w:rFonts w:ascii="Franklin Gothic Book" w:hAnsi="Franklin Gothic Book"/>
                <w:b/>
              </w:rPr>
              <w:t>Payments Per Year</w:t>
            </w:r>
          </w:p>
        </w:tc>
        <w:tc>
          <w:tcPr>
            <w:tcW w:w="1592" w:type="dxa"/>
          </w:tcPr>
          <w:p w14:paraId="0846CDB5" w14:textId="77777777" w:rsidR="00541CF0" w:rsidRPr="002142BC" w:rsidRDefault="00541CF0">
            <w:pPr>
              <w:spacing w:line="219" w:lineRule="auto"/>
              <w:ind w:right="101"/>
              <w:jc w:val="center"/>
              <w:rPr>
                <w:rFonts w:ascii="Franklin Gothic Book" w:hAnsi="Franklin Gothic Book"/>
                <w:b/>
              </w:rPr>
            </w:pPr>
          </w:p>
        </w:tc>
        <w:tc>
          <w:tcPr>
            <w:tcW w:w="804" w:type="dxa"/>
          </w:tcPr>
          <w:p w14:paraId="1F4E5260" w14:textId="77777777" w:rsidR="00541CF0" w:rsidRPr="002142BC" w:rsidRDefault="00541CF0">
            <w:pPr>
              <w:rPr>
                <w:rFonts w:ascii="Franklin Gothic Book" w:hAnsi="Franklin Gothic Book"/>
              </w:rPr>
            </w:pPr>
          </w:p>
        </w:tc>
        <w:tc>
          <w:tcPr>
            <w:tcW w:w="886" w:type="dxa"/>
          </w:tcPr>
          <w:p w14:paraId="1ABAFA81" w14:textId="77777777" w:rsidR="00541CF0" w:rsidRPr="002142BC" w:rsidRDefault="00541CF0">
            <w:pPr>
              <w:rPr>
                <w:rFonts w:ascii="Franklin Gothic Book" w:hAnsi="Franklin Gothic Book"/>
              </w:rPr>
            </w:pPr>
          </w:p>
        </w:tc>
        <w:tc>
          <w:tcPr>
            <w:tcW w:w="802" w:type="dxa"/>
          </w:tcPr>
          <w:p w14:paraId="1228E13C" w14:textId="77777777" w:rsidR="00541CF0" w:rsidRPr="002142BC" w:rsidRDefault="00541CF0">
            <w:pPr>
              <w:rPr>
                <w:rFonts w:ascii="Franklin Gothic Book" w:hAnsi="Franklin Gothic Book"/>
              </w:rPr>
            </w:pPr>
          </w:p>
        </w:tc>
      </w:tr>
      <w:tr w:rsidR="00541CF0" w:rsidRPr="002142BC" w14:paraId="167E5560" w14:textId="77777777" w:rsidTr="002142BC">
        <w:trPr>
          <w:trHeight w:val="260"/>
        </w:trPr>
        <w:tc>
          <w:tcPr>
            <w:tcW w:w="1946" w:type="dxa"/>
          </w:tcPr>
          <w:p w14:paraId="7C51441F" w14:textId="77777777" w:rsidR="00541CF0" w:rsidRPr="002142BC" w:rsidRDefault="00D3438C">
            <w:pPr>
              <w:spacing w:line="219" w:lineRule="auto"/>
              <w:ind w:left="103"/>
              <w:rPr>
                <w:rFonts w:ascii="Franklin Gothic Book" w:hAnsi="Franklin Gothic Book"/>
                <w:b/>
              </w:rPr>
            </w:pPr>
            <w:r w:rsidRPr="002142BC">
              <w:rPr>
                <w:rFonts w:ascii="Franklin Gothic Book" w:hAnsi="Franklin Gothic Book"/>
                <w:b/>
              </w:rPr>
              <w:t>Rate of Interest</w:t>
            </w:r>
          </w:p>
        </w:tc>
        <w:tc>
          <w:tcPr>
            <w:tcW w:w="1592" w:type="dxa"/>
          </w:tcPr>
          <w:p w14:paraId="54AF49F4" w14:textId="77777777" w:rsidR="00541CF0" w:rsidRPr="002142BC" w:rsidRDefault="00541CF0">
            <w:pPr>
              <w:spacing w:line="219" w:lineRule="auto"/>
              <w:ind w:right="101"/>
              <w:jc w:val="right"/>
              <w:rPr>
                <w:rFonts w:ascii="Franklin Gothic Book" w:hAnsi="Franklin Gothic Book"/>
                <w:b/>
              </w:rPr>
            </w:pPr>
          </w:p>
        </w:tc>
        <w:tc>
          <w:tcPr>
            <w:tcW w:w="804" w:type="dxa"/>
          </w:tcPr>
          <w:p w14:paraId="63B4F6AC" w14:textId="77777777" w:rsidR="00541CF0" w:rsidRPr="002142BC" w:rsidRDefault="00541CF0">
            <w:pPr>
              <w:rPr>
                <w:rFonts w:ascii="Franklin Gothic Book" w:hAnsi="Franklin Gothic Book"/>
              </w:rPr>
            </w:pPr>
          </w:p>
        </w:tc>
        <w:tc>
          <w:tcPr>
            <w:tcW w:w="886" w:type="dxa"/>
          </w:tcPr>
          <w:p w14:paraId="306806F1" w14:textId="77777777" w:rsidR="00541CF0" w:rsidRPr="002142BC" w:rsidRDefault="00541CF0">
            <w:pPr>
              <w:spacing w:before="6"/>
              <w:rPr>
                <w:rFonts w:ascii="Franklin Gothic Book" w:hAnsi="Franklin Gothic Book"/>
                <w:b/>
              </w:rPr>
            </w:pPr>
          </w:p>
          <w:p w14:paraId="21DF18F4" w14:textId="77777777" w:rsidR="00541CF0" w:rsidRPr="002142BC" w:rsidRDefault="00D3438C">
            <w:pPr>
              <w:spacing w:line="20" w:lineRule="auto"/>
              <w:ind w:left="97"/>
              <w:rPr>
                <w:rFonts w:ascii="Franklin Gothic Book" w:hAnsi="Franklin Gothic Book"/>
              </w:rPr>
            </w:pPr>
            <w:r w:rsidRPr="002142BC">
              <w:rPr>
                <w:rFonts w:ascii="Franklin Gothic Book" w:hAnsi="Franklin Gothic Book"/>
                <w:noProof/>
              </w:rPr>
              <mc:AlternateContent>
                <mc:Choice Requires="wpg">
                  <w:drawing>
                    <wp:inline distT="0" distB="0" distL="114300" distR="114300" wp14:anchorId="1CBEEB9C" wp14:editId="63618607">
                      <wp:extent cx="25400" cy="12700"/>
                      <wp:effectExtent l="0" t="0" r="0" b="0"/>
                      <wp:docPr id="1" name="Group 1"/>
                      <wp:cNvGraphicFramePr/>
                      <a:graphic xmlns:a="http://schemas.openxmlformats.org/drawingml/2006/main">
                        <a:graphicData uri="http://schemas.microsoft.com/office/word/2010/wordprocessingGroup">
                          <wpg:wgp>
                            <wpg:cNvGrpSpPr/>
                            <wpg:grpSpPr>
                              <a:xfrm>
                                <a:off x="0" y="0"/>
                                <a:ext cx="25400" cy="12700"/>
                                <a:chOff x="5329173" y="3776190"/>
                                <a:chExt cx="33650" cy="7600"/>
                              </a:xfrm>
                            </wpg:grpSpPr>
                            <wpg:grpSp>
                              <wpg:cNvPr id="2" name="Group 2"/>
                              <wpg:cNvGrpSpPr/>
                              <wpg:grpSpPr>
                                <a:xfrm>
                                  <a:off x="5329173" y="3776190"/>
                                  <a:ext cx="33650" cy="7600"/>
                                  <a:chOff x="0" y="0"/>
                                  <a:chExt cx="33650" cy="7600"/>
                                </a:xfrm>
                              </wpg:grpSpPr>
                              <wps:wsp>
                                <wps:cNvPr id="3" name="Rectangle 3"/>
                                <wps:cNvSpPr/>
                                <wps:spPr>
                                  <a:xfrm>
                                    <a:off x="0" y="0"/>
                                    <a:ext cx="33650" cy="7600"/>
                                  </a:xfrm>
                                  <a:prstGeom prst="rect">
                                    <a:avLst/>
                                  </a:prstGeom>
                                  <a:noFill/>
                                  <a:ln>
                                    <a:noFill/>
                                  </a:ln>
                                </wps:spPr>
                                <wps:txbx>
                                  <w:txbxContent>
                                    <w:p w14:paraId="01C16A17" w14:textId="77777777" w:rsidR="00541CF0" w:rsidRDefault="00541CF0">
                                      <w:pPr>
                                        <w:textDirection w:val="btLr"/>
                                      </w:pPr>
                                    </w:p>
                                  </w:txbxContent>
                                </wps:txbx>
                                <wps:bodyPr wrap="square" lIns="91425" tIns="91425" rIns="91425" bIns="91425" anchor="ctr" anchorCtr="0"/>
                              </wps:wsp>
                              <wps:wsp>
                                <wps:cNvPr id="4" name="Straight Arrow Connector 4"/>
                                <wps:cNvCnPr/>
                                <wps:spPr>
                                  <a:xfrm>
                                    <a:off x="3810" y="3810"/>
                                    <a:ext cx="26035" cy="0"/>
                                  </a:xfrm>
                                  <a:prstGeom prst="straightConnector1">
                                    <a:avLst/>
                                  </a:prstGeom>
                                  <a:solidFill>
                                    <a:srgbClr val="FFFFFF"/>
                                  </a:solidFill>
                                  <a:ln w="9525" cap="flat" cmpd="sng">
                                    <a:solidFill>
                                      <a:srgbClr val="800080"/>
                                    </a:solidFill>
                                    <a:prstDash val="solid"/>
                                    <a:round/>
                                    <a:headEnd type="none" w="med" len="med"/>
                                    <a:tailEnd type="none" w="med" len="med"/>
                                  </a:ln>
                                </wps:spPr>
                                <wps:bodyPr/>
                              </wps:wsp>
                            </wpg:grpSp>
                          </wpg:wgp>
                        </a:graphicData>
                      </a:graphic>
                    </wp:inline>
                  </w:drawing>
                </mc:Choice>
                <mc:Fallback>
                  <w:pict>
                    <v:group w14:anchorId="1CBEEB9C" id="Group 1" o:spid="_x0000_s1026" style="width:2pt;height:1pt;mso-position-horizontal-relative:char;mso-position-vertical-relative:line" coordorigin="53291,37761" coordsize="3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">
                      <v:group id="Group 2" o:spid="_x0000_s1027" style="position:absolute;left:53291;top:37761;width:337;height:76" coordsize="33650,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33650;height:7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1C16A17" w14:textId="77777777" w:rsidR="00541CF0" w:rsidRDefault="00541CF0">
                                <w:pPr>
                                  <w:textDirection w:val="btL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3810;top:3810;width:26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" filled="t" strokecolor="purple"/>
                      </v:group>
                      <w10:anchorlock/>
                    </v:group>
                  </w:pict>
                </mc:Fallback>
              </mc:AlternateContent>
            </w:r>
          </w:p>
        </w:tc>
        <w:tc>
          <w:tcPr>
            <w:tcW w:w="802" w:type="dxa"/>
          </w:tcPr>
          <w:p w14:paraId="740FA01C" w14:textId="77777777" w:rsidR="00541CF0" w:rsidRPr="002142BC" w:rsidRDefault="00541CF0">
            <w:pPr>
              <w:rPr>
                <w:rFonts w:ascii="Franklin Gothic Book" w:hAnsi="Franklin Gothic Book"/>
              </w:rPr>
            </w:pPr>
          </w:p>
        </w:tc>
      </w:tr>
      <w:tr w:rsidR="00541CF0" w:rsidRPr="002142BC" w14:paraId="5AD75613" w14:textId="77777777" w:rsidTr="002142BC">
        <w:trPr>
          <w:trHeight w:val="260"/>
        </w:trPr>
        <w:tc>
          <w:tcPr>
            <w:tcW w:w="1946" w:type="dxa"/>
          </w:tcPr>
          <w:p w14:paraId="079E1061" w14:textId="77777777" w:rsidR="00541CF0" w:rsidRPr="002142BC" w:rsidRDefault="00D3438C">
            <w:pPr>
              <w:spacing w:line="219" w:lineRule="auto"/>
              <w:ind w:left="103"/>
              <w:rPr>
                <w:rFonts w:ascii="Franklin Gothic Book" w:hAnsi="Franklin Gothic Book"/>
                <w:b/>
              </w:rPr>
            </w:pPr>
            <w:r w:rsidRPr="002142BC">
              <w:rPr>
                <w:rFonts w:ascii="Franklin Gothic Book" w:hAnsi="Franklin Gothic Book"/>
                <w:b/>
              </w:rPr>
              <w:t>Monthly Installment</w:t>
            </w:r>
          </w:p>
        </w:tc>
        <w:tc>
          <w:tcPr>
            <w:tcW w:w="1592" w:type="dxa"/>
          </w:tcPr>
          <w:p w14:paraId="55E71E2C" w14:textId="77777777" w:rsidR="00541CF0" w:rsidRPr="002142BC" w:rsidRDefault="00541CF0">
            <w:pPr>
              <w:spacing w:line="219" w:lineRule="auto"/>
              <w:ind w:right="101"/>
              <w:jc w:val="right"/>
              <w:rPr>
                <w:rFonts w:ascii="Franklin Gothic Book" w:hAnsi="Franklin Gothic Book"/>
                <w:b/>
              </w:rPr>
            </w:pPr>
          </w:p>
        </w:tc>
        <w:tc>
          <w:tcPr>
            <w:tcW w:w="804" w:type="dxa"/>
          </w:tcPr>
          <w:p w14:paraId="1E7D5C06" w14:textId="77777777" w:rsidR="00541CF0" w:rsidRPr="002142BC" w:rsidRDefault="00541CF0">
            <w:pPr>
              <w:rPr>
                <w:rFonts w:ascii="Franklin Gothic Book" w:hAnsi="Franklin Gothic Book"/>
              </w:rPr>
            </w:pPr>
          </w:p>
        </w:tc>
        <w:tc>
          <w:tcPr>
            <w:tcW w:w="886" w:type="dxa"/>
          </w:tcPr>
          <w:p w14:paraId="4A400415" w14:textId="77777777" w:rsidR="00541CF0" w:rsidRPr="002142BC" w:rsidRDefault="00541CF0">
            <w:pPr>
              <w:rPr>
                <w:rFonts w:ascii="Franklin Gothic Book" w:hAnsi="Franklin Gothic Book"/>
              </w:rPr>
            </w:pPr>
          </w:p>
        </w:tc>
        <w:tc>
          <w:tcPr>
            <w:tcW w:w="802" w:type="dxa"/>
          </w:tcPr>
          <w:p w14:paraId="14E9726C" w14:textId="77777777" w:rsidR="00541CF0" w:rsidRPr="002142BC" w:rsidRDefault="00541CF0">
            <w:pPr>
              <w:rPr>
                <w:rFonts w:ascii="Franklin Gothic Book" w:hAnsi="Franklin Gothic Book"/>
              </w:rPr>
            </w:pPr>
          </w:p>
        </w:tc>
      </w:tr>
      <w:tr w:rsidR="00541CF0" w:rsidRPr="002142BC" w14:paraId="74DD3953" w14:textId="77777777" w:rsidTr="002142BC">
        <w:trPr>
          <w:trHeight w:val="260"/>
        </w:trPr>
        <w:tc>
          <w:tcPr>
            <w:tcW w:w="1946" w:type="dxa"/>
          </w:tcPr>
          <w:p w14:paraId="120E03A0" w14:textId="77777777" w:rsidR="00541CF0" w:rsidRPr="002142BC" w:rsidRDefault="00D3438C">
            <w:pPr>
              <w:spacing w:line="219" w:lineRule="auto"/>
              <w:ind w:left="103"/>
              <w:rPr>
                <w:rFonts w:ascii="Franklin Gothic Book" w:hAnsi="Franklin Gothic Book"/>
                <w:b/>
              </w:rPr>
            </w:pPr>
            <w:r w:rsidRPr="002142BC">
              <w:rPr>
                <w:rFonts w:ascii="Franklin Gothic Book" w:hAnsi="Franklin Gothic Book"/>
                <w:b/>
              </w:rPr>
              <w:t>EMI due date</w:t>
            </w:r>
          </w:p>
        </w:tc>
        <w:tc>
          <w:tcPr>
            <w:tcW w:w="1592" w:type="dxa"/>
          </w:tcPr>
          <w:p w14:paraId="3EADDA1B" w14:textId="77777777" w:rsidR="00541CF0" w:rsidRPr="002142BC" w:rsidRDefault="00541CF0">
            <w:pPr>
              <w:spacing w:line="218" w:lineRule="auto"/>
              <w:ind w:right="100"/>
              <w:jc w:val="right"/>
              <w:rPr>
                <w:rFonts w:ascii="Franklin Gothic Book" w:hAnsi="Franklin Gothic Book"/>
                <w:b/>
              </w:rPr>
            </w:pPr>
          </w:p>
        </w:tc>
        <w:tc>
          <w:tcPr>
            <w:tcW w:w="804" w:type="dxa"/>
          </w:tcPr>
          <w:p w14:paraId="2E951481" w14:textId="77777777" w:rsidR="00541CF0" w:rsidRPr="002142BC" w:rsidRDefault="00541CF0">
            <w:pPr>
              <w:rPr>
                <w:rFonts w:ascii="Franklin Gothic Book" w:hAnsi="Franklin Gothic Book"/>
              </w:rPr>
            </w:pPr>
          </w:p>
        </w:tc>
        <w:tc>
          <w:tcPr>
            <w:tcW w:w="886" w:type="dxa"/>
          </w:tcPr>
          <w:p w14:paraId="28405269" w14:textId="77777777" w:rsidR="00541CF0" w:rsidRPr="002142BC" w:rsidRDefault="00541CF0">
            <w:pPr>
              <w:rPr>
                <w:rFonts w:ascii="Franklin Gothic Book" w:hAnsi="Franklin Gothic Book"/>
              </w:rPr>
            </w:pPr>
          </w:p>
        </w:tc>
        <w:tc>
          <w:tcPr>
            <w:tcW w:w="802" w:type="dxa"/>
          </w:tcPr>
          <w:p w14:paraId="46A64CCD" w14:textId="77777777" w:rsidR="00541CF0" w:rsidRPr="002142BC" w:rsidRDefault="00541CF0">
            <w:pPr>
              <w:rPr>
                <w:rFonts w:ascii="Franklin Gothic Book" w:hAnsi="Franklin Gothic Book"/>
              </w:rPr>
            </w:pPr>
          </w:p>
        </w:tc>
      </w:tr>
      <w:tr w:rsidR="00541CF0" w:rsidRPr="002142BC" w14:paraId="4E28BC22" w14:textId="77777777" w:rsidTr="002142BC">
        <w:trPr>
          <w:trHeight w:val="440"/>
        </w:trPr>
        <w:tc>
          <w:tcPr>
            <w:tcW w:w="1946" w:type="dxa"/>
            <w:shd w:val="clear" w:color="auto" w:fill="FFCC00"/>
          </w:tcPr>
          <w:p w14:paraId="65ED11B9" w14:textId="77777777" w:rsidR="00541CF0" w:rsidRPr="002142BC" w:rsidRDefault="00D3438C">
            <w:pPr>
              <w:spacing w:line="219" w:lineRule="auto"/>
              <w:ind w:left="773" w:right="774"/>
              <w:jc w:val="center"/>
              <w:rPr>
                <w:rFonts w:ascii="Franklin Gothic Book" w:hAnsi="Franklin Gothic Book"/>
                <w:b/>
              </w:rPr>
            </w:pPr>
            <w:proofErr w:type="spellStart"/>
            <w:proofErr w:type="gramStart"/>
            <w:r w:rsidRPr="002142BC">
              <w:rPr>
                <w:rFonts w:ascii="Franklin Gothic Book" w:hAnsi="Franklin Gothic Book"/>
                <w:b/>
              </w:rPr>
              <w:t>S.No</w:t>
            </w:r>
            <w:proofErr w:type="spellEnd"/>
            <w:proofErr w:type="gramEnd"/>
          </w:p>
        </w:tc>
        <w:tc>
          <w:tcPr>
            <w:tcW w:w="1592" w:type="dxa"/>
            <w:shd w:val="clear" w:color="auto" w:fill="FFCC00"/>
          </w:tcPr>
          <w:p w14:paraId="52CDC7B0" w14:textId="77777777" w:rsidR="00541CF0" w:rsidRPr="002142BC" w:rsidRDefault="00D3438C">
            <w:pPr>
              <w:ind w:left="364" w:right="346" w:firstLine="105"/>
              <w:rPr>
                <w:rFonts w:ascii="Franklin Gothic Book" w:hAnsi="Franklin Gothic Book"/>
                <w:b/>
              </w:rPr>
            </w:pPr>
            <w:r w:rsidRPr="002142BC">
              <w:rPr>
                <w:rFonts w:ascii="Franklin Gothic Book" w:hAnsi="Franklin Gothic Book"/>
                <w:b/>
              </w:rPr>
              <w:t>Monthly Installment</w:t>
            </w:r>
          </w:p>
        </w:tc>
        <w:tc>
          <w:tcPr>
            <w:tcW w:w="804" w:type="dxa"/>
            <w:shd w:val="clear" w:color="auto" w:fill="FFCC00"/>
          </w:tcPr>
          <w:p w14:paraId="3B7290D7" w14:textId="77777777" w:rsidR="00541CF0" w:rsidRPr="002142BC" w:rsidRDefault="00D3438C">
            <w:pPr>
              <w:spacing w:before="109"/>
              <w:ind w:right="101"/>
              <w:jc w:val="right"/>
              <w:rPr>
                <w:rFonts w:ascii="Franklin Gothic Book" w:hAnsi="Franklin Gothic Book"/>
                <w:b/>
              </w:rPr>
            </w:pPr>
            <w:r w:rsidRPr="002142BC">
              <w:rPr>
                <w:rFonts w:ascii="Franklin Gothic Book" w:hAnsi="Franklin Gothic Book"/>
                <w:b/>
              </w:rPr>
              <w:t>Interest</w:t>
            </w:r>
          </w:p>
        </w:tc>
        <w:tc>
          <w:tcPr>
            <w:tcW w:w="886" w:type="dxa"/>
            <w:shd w:val="clear" w:color="auto" w:fill="FFCC00"/>
          </w:tcPr>
          <w:p w14:paraId="352B6325" w14:textId="77777777" w:rsidR="00541CF0" w:rsidRPr="002142BC" w:rsidRDefault="00D3438C">
            <w:pPr>
              <w:spacing w:before="109"/>
              <w:ind w:right="113"/>
              <w:jc w:val="right"/>
              <w:rPr>
                <w:rFonts w:ascii="Franklin Gothic Book" w:hAnsi="Franklin Gothic Book"/>
                <w:b/>
              </w:rPr>
            </w:pPr>
            <w:r w:rsidRPr="002142BC">
              <w:rPr>
                <w:rFonts w:ascii="Franklin Gothic Book" w:hAnsi="Franklin Gothic Book"/>
                <w:b/>
              </w:rPr>
              <w:t>Principal</w:t>
            </w:r>
          </w:p>
        </w:tc>
        <w:tc>
          <w:tcPr>
            <w:tcW w:w="802" w:type="dxa"/>
            <w:shd w:val="clear" w:color="auto" w:fill="FFCC00"/>
          </w:tcPr>
          <w:p w14:paraId="5C875084" w14:textId="77777777" w:rsidR="00541CF0" w:rsidRPr="002142BC" w:rsidRDefault="00D3438C">
            <w:pPr>
              <w:spacing w:before="109"/>
              <w:ind w:right="104"/>
              <w:jc w:val="right"/>
              <w:rPr>
                <w:rFonts w:ascii="Franklin Gothic Book" w:hAnsi="Franklin Gothic Book"/>
                <w:b/>
              </w:rPr>
            </w:pPr>
            <w:r w:rsidRPr="002142BC">
              <w:rPr>
                <w:rFonts w:ascii="Franklin Gothic Book" w:hAnsi="Franklin Gothic Book"/>
                <w:b/>
              </w:rPr>
              <w:t>Balance</w:t>
            </w:r>
          </w:p>
        </w:tc>
      </w:tr>
      <w:tr w:rsidR="00541CF0" w:rsidRPr="002142BC" w14:paraId="59EACA41" w14:textId="77777777" w:rsidTr="002142BC">
        <w:trPr>
          <w:trHeight w:val="220"/>
        </w:trPr>
        <w:tc>
          <w:tcPr>
            <w:tcW w:w="1946" w:type="dxa"/>
          </w:tcPr>
          <w:p w14:paraId="0BC63893" w14:textId="77777777" w:rsidR="00541CF0" w:rsidRPr="002142BC" w:rsidRDefault="00D3438C">
            <w:pPr>
              <w:spacing w:before="6"/>
              <w:ind w:right="101"/>
              <w:jc w:val="right"/>
              <w:rPr>
                <w:rFonts w:ascii="Franklin Gothic Book" w:hAnsi="Franklin Gothic Book"/>
              </w:rPr>
            </w:pPr>
            <w:r w:rsidRPr="002142BC">
              <w:rPr>
                <w:rFonts w:ascii="Franklin Gothic Book" w:hAnsi="Franklin Gothic Book"/>
              </w:rPr>
              <w:t>0</w:t>
            </w:r>
          </w:p>
        </w:tc>
        <w:tc>
          <w:tcPr>
            <w:tcW w:w="1592" w:type="dxa"/>
          </w:tcPr>
          <w:p w14:paraId="4E75192C" w14:textId="77777777" w:rsidR="00541CF0" w:rsidRPr="002142BC" w:rsidRDefault="00541CF0">
            <w:pPr>
              <w:rPr>
                <w:rFonts w:ascii="Franklin Gothic Book" w:hAnsi="Franklin Gothic Book"/>
              </w:rPr>
            </w:pPr>
          </w:p>
        </w:tc>
        <w:tc>
          <w:tcPr>
            <w:tcW w:w="804" w:type="dxa"/>
          </w:tcPr>
          <w:p w14:paraId="7D53888B" w14:textId="77777777" w:rsidR="00541CF0" w:rsidRPr="002142BC" w:rsidRDefault="00541CF0">
            <w:pPr>
              <w:rPr>
                <w:rFonts w:ascii="Franklin Gothic Book" w:hAnsi="Franklin Gothic Book"/>
              </w:rPr>
            </w:pPr>
          </w:p>
        </w:tc>
        <w:tc>
          <w:tcPr>
            <w:tcW w:w="886" w:type="dxa"/>
          </w:tcPr>
          <w:p w14:paraId="08AA3B5A" w14:textId="77777777" w:rsidR="00541CF0" w:rsidRPr="002142BC" w:rsidRDefault="00541CF0">
            <w:pPr>
              <w:rPr>
                <w:rFonts w:ascii="Franklin Gothic Book" w:hAnsi="Franklin Gothic Book"/>
              </w:rPr>
            </w:pPr>
          </w:p>
        </w:tc>
        <w:tc>
          <w:tcPr>
            <w:tcW w:w="802" w:type="dxa"/>
          </w:tcPr>
          <w:p w14:paraId="05B3B31B" w14:textId="77777777" w:rsidR="00541CF0" w:rsidRPr="002142BC" w:rsidRDefault="00541CF0">
            <w:pPr>
              <w:spacing w:before="6"/>
              <w:ind w:right="101"/>
              <w:jc w:val="right"/>
              <w:rPr>
                <w:rFonts w:ascii="Franklin Gothic Book" w:hAnsi="Franklin Gothic Book"/>
              </w:rPr>
            </w:pPr>
          </w:p>
        </w:tc>
      </w:tr>
      <w:tr w:rsidR="00541CF0" w:rsidRPr="002142BC" w14:paraId="4E5AE773" w14:textId="77777777" w:rsidTr="002142BC">
        <w:trPr>
          <w:trHeight w:val="240"/>
        </w:trPr>
        <w:tc>
          <w:tcPr>
            <w:tcW w:w="1946" w:type="dxa"/>
          </w:tcPr>
          <w:p w14:paraId="1F5E0957" w14:textId="77777777" w:rsidR="00541CF0" w:rsidRPr="002142BC" w:rsidRDefault="00D3438C">
            <w:pPr>
              <w:spacing w:before="20"/>
              <w:ind w:right="101"/>
              <w:jc w:val="right"/>
              <w:rPr>
                <w:rFonts w:ascii="Franklin Gothic Book" w:hAnsi="Franklin Gothic Book"/>
              </w:rPr>
            </w:pPr>
            <w:r w:rsidRPr="002142BC">
              <w:rPr>
                <w:rFonts w:ascii="Franklin Gothic Book" w:hAnsi="Franklin Gothic Book"/>
              </w:rPr>
              <w:t>1</w:t>
            </w:r>
          </w:p>
        </w:tc>
        <w:tc>
          <w:tcPr>
            <w:tcW w:w="1592" w:type="dxa"/>
          </w:tcPr>
          <w:p w14:paraId="75990D64" w14:textId="77777777" w:rsidR="00541CF0" w:rsidRPr="002142BC" w:rsidRDefault="00541CF0">
            <w:pPr>
              <w:spacing w:before="20"/>
              <w:ind w:right="101"/>
              <w:jc w:val="right"/>
              <w:rPr>
                <w:rFonts w:ascii="Franklin Gothic Book" w:hAnsi="Franklin Gothic Book"/>
              </w:rPr>
            </w:pPr>
          </w:p>
        </w:tc>
        <w:tc>
          <w:tcPr>
            <w:tcW w:w="804" w:type="dxa"/>
          </w:tcPr>
          <w:p w14:paraId="0BA3BDC7" w14:textId="77777777" w:rsidR="00541CF0" w:rsidRPr="002142BC" w:rsidRDefault="00541CF0">
            <w:pPr>
              <w:spacing w:before="20"/>
              <w:ind w:right="101"/>
              <w:jc w:val="right"/>
              <w:rPr>
                <w:rFonts w:ascii="Franklin Gothic Book" w:hAnsi="Franklin Gothic Book"/>
              </w:rPr>
            </w:pPr>
          </w:p>
        </w:tc>
        <w:tc>
          <w:tcPr>
            <w:tcW w:w="886" w:type="dxa"/>
          </w:tcPr>
          <w:p w14:paraId="23B425EE" w14:textId="77777777" w:rsidR="00541CF0" w:rsidRPr="002142BC" w:rsidRDefault="00541CF0">
            <w:pPr>
              <w:spacing w:before="20"/>
              <w:ind w:right="101"/>
              <w:jc w:val="right"/>
              <w:rPr>
                <w:rFonts w:ascii="Franklin Gothic Book" w:hAnsi="Franklin Gothic Book"/>
              </w:rPr>
            </w:pPr>
          </w:p>
        </w:tc>
        <w:tc>
          <w:tcPr>
            <w:tcW w:w="802" w:type="dxa"/>
          </w:tcPr>
          <w:p w14:paraId="511FDC7F" w14:textId="77777777" w:rsidR="00541CF0" w:rsidRPr="002142BC" w:rsidRDefault="00541CF0">
            <w:pPr>
              <w:spacing w:before="20"/>
              <w:ind w:right="101"/>
              <w:jc w:val="right"/>
              <w:rPr>
                <w:rFonts w:ascii="Franklin Gothic Book" w:hAnsi="Franklin Gothic Book"/>
              </w:rPr>
            </w:pPr>
          </w:p>
        </w:tc>
      </w:tr>
      <w:tr w:rsidR="00541CF0" w:rsidRPr="002142BC" w14:paraId="4C7D7A2D" w14:textId="77777777" w:rsidTr="002142BC">
        <w:trPr>
          <w:trHeight w:val="220"/>
        </w:trPr>
        <w:tc>
          <w:tcPr>
            <w:tcW w:w="1946" w:type="dxa"/>
          </w:tcPr>
          <w:p w14:paraId="106E1586" w14:textId="77777777" w:rsidR="00541CF0" w:rsidRPr="002142BC" w:rsidRDefault="00D3438C">
            <w:pPr>
              <w:spacing w:before="4"/>
              <w:ind w:right="101"/>
              <w:jc w:val="right"/>
              <w:rPr>
                <w:rFonts w:ascii="Franklin Gothic Book" w:hAnsi="Franklin Gothic Book"/>
              </w:rPr>
            </w:pPr>
            <w:r w:rsidRPr="002142BC">
              <w:rPr>
                <w:rFonts w:ascii="Franklin Gothic Book" w:hAnsi="Franklin Gothic Book"/>
              </w:rPr>
              <w:t>2</w:t>
            </w:r>
          </w:p>
        </w:tc>
        <w:tc>
          <w:tcPr>
            <w:tcW w:w="1592" w:type="dxa"/>
          </w:tcPr>
          <w:p w14:paraId="6A3C7AFC" w14:textId="77777777" w:rsidR="00541CF0" w:rsidRPr="002142BC" w:rsidRDefault="00541CF0">
            <w:pPr>
              <w:spacing w:before="4"/>
              <w:ind w:right="101"/>
              <w:jc w:val="right"/>
              <w:rPr>
                <w:rFonts w:ascii="Franklin Gothic Book" w:hAnsi="Franklin Gothic Book"/>
              </w:rPr>
            </w:pPr>
          </w:p>
        </w:tc>
        <w:tc>
          <w:tcPr>
            <w:tcW w:w="804" w:type="dxa"/>
          </w:tcPr>
          <w:p w14:paraId="2D47166D" w14:textId="77777777" w:rsidR="00541CF0" w:rsidRPr="002142BC" w:rsidRDefault="00541CF0">
            <w:pPr>
              <w:spacing w:before="4"/>
              <w:ind w:right="101"/>
              <w:jc w:val="right"/>
              <w:rPr>
                <w:rFonts w:ascii="Franklin Gothic Book" w:hAnsi="Franklin Gothic Book"/>
              </w:rPr>
            </w:pPr>
          </w:p>
        </w:tc>
        <w:tc>
          <w:tcPr>
            <w:tcW w:w="886" w:type="dxa"/>
          </w:tcPr>
          <w:p w14:paraId="1B341743" w14:textId="77777777" w:rsidR="00541CF0" w:rsidRPr="002142BC" w:rsidRDefault="00541CF0">
            <w:pPr>
              <w:spacing w:before="4"/>
              <w:ind w:right="101"/>
              <w:jc w:val="right"/>
              <w:rPr>
                <w:rFonts w:ascii="Franklin Gothic Book" w:hAnsi="Franklin Gothic Book"/>
              </w:rPr>
            </w:pPr>
          </w:p>
        </w:tc>
        <w:tc>
          <w:tcPr>
            <w:tcW w:w="802" w:type="dxa"/>
          </w:tcPr>
          <w:p w14:paraId="386D19A4" w14:textId="77777777" w:rsidR="00541CF0" w:rsidRPr="002142BC" w:rsidRDefault="00541CF0">
            <w:pPr>
              <w:spacing w:before="4"/>
              <w:ind w:right="101"/>
              <w:jc w:val="right"/>
              <w:rPr>
                <w:rFonts w:ascii="Franklin Gothic Book" w:hAnsi="Franklin Gothic Book"/>
              </w:rPr>
            </w:pPr>
          </w:p>
        </w:tc>
      </w:tr>
      <w:tr w:rsidR="00541CF0" w:rsidRPr="002142BC" w14:paraId="40BB0393" w14:textId="77777777" w:rsidTr="002142BC">
        <w:trPr>
          <w:trHeight w:val="240"/>
        </w:trPr>
        <w:tc>
          <w:tcPr>
            <w:tcW w:w="1946" w:type="dxa"/>
          </w:tcPr>
          <w:p w14:paraId="04C4E2C6" w14:textId="77777777" w:rsidR="00541CF0" w:rsidRPr="002142BC" w:rsidRDefault="00D3438C">
            <w:pPr>
              <w:spacing w:before="20"/>
              <w:ind w:right="101"/>
              <w:jc w:val="right"/>
              <w:rPr>
                <w:rFonts w:ascii="Franklin Gothic Book" w:hAnsi="Franklin Gothic Book"/>
              </w:rPr>
            </w:pPr>
            <w:r w:rsidRPr="002142BC">
              <w:rPr>
                <w:rFonts w:ascii="Franklin Gothic Book" w:hAnsi="Franklin Gothic Book"/>
              </w:rPr>
              <w:t>3</w:t>
            </w:r>
          </w:p>
        </w:tc>
        <w:tc>
          <w:tcPr>
            <w:tcW w:w="1592" w:type="dxa"/>
          </w:tcPr>
          <w:p w14:paraId="103C71EA" w14:textId="77777777" w:rsidR="00541CF0" w:rsidRPr="002142BC" w:rsidRDefault="00541CF0">
            <w:pPr>
              <w:spacing w:before="20"/>
              <w:ind w:right="101"/>
              <w:jc w:val="right"/>
              <w:rPr>
                <w:rFonts w:ascii="Franklin Gothic Book" w:hAnsi="Franklin Gothic Book"/>
              </w:rPr>
            </w:pPr>
          </w:p>
        </w:tc>
        <w:tc>
          <w:tcPr>
            <w:tcW w:w="804" w:type="dxa"/>
          </w:tcPr>
          <w:p w14:paraId="79EAE962" w14:textId="77777777" w:rsidR="00541CF0" w:rsidRPr="002142BC" w:rsidRDefault="00541CF0">
            <w:pPr>
              <w:spacing w:before="20"/>
              <w:ind w:right="101"/>
              <w:jc w:val="right"/>
              <w:rPr>
                <w:rFonts w:ascii="Franklin Gothic Book" w:hAnsi="Franklin Gothic Book"/>
              </w:rPr>
            </w:pPr>
          </w:p>
        </w:tc>
        <w:tc>
          <w:tcPr>
            <w:tcW w:w="886" w:type="dxa"/>
          </w:tcPr>
          <w:p w14:paraId="44084A77" w14:textId="77777777" w:rsidR="00541CF0" w:rsidRPr="002142BC" w:rsidRDefault="00541CF0">
            <w:pPr>
              <w:spacing w:before="20"/>
              <w:ind w:right="101"/>
              <w:jc w:val="right"/>
              <w:rPr>
                <w:rFonts w:ascii="Franklin Gothic Book" w:hAnsi="Franklin Gothic Book"/>
              </w:rPr>
            </w:pPr>
          </w:p>
        </w:tc>
        <w:tc>
          <w:tcPr>
            <w:tcW w:w="802" w:type="dxa"/>
          </w:tcPr>
          <w:p w14:paraId="0D1D866F" w14:textId="77777777" w:rsidR="00541CF0" w:rsidRPr="002142BC" w:rsidRDefault="00541CF0">
            <w:pPr>
              <w:spacing w:before="20"/>
              <w:ind w:right="101"/>
              <w:jc w:val="right"/>
              <w:rPr>
                <w:rFonts w:ascii="Franklin Gothic Book" w:hAnsi="Franklin Gothic Book"/>
              </w:rPr>
            </w:pPr>
          </w:p>
        </w:tc>
      </w:tr>
      <w:tr w:rsidR="00541CF0" w:rsidRPr="002142BC" w14:paraId="556FB6CD" w14:textId="77777777" w:rsidTr="002142BC">
        <w:trPr>
          <w:trHeight w:val="240"/>
        </w:trPr>
        <w:tc>
          <w:tcPr>
            <w:tcW w:w="1946" w:type="dxa"/>
          </w:tcPr>
          <w:p w14:paraId="61850188" w14:textId="77777777" w:rsidR="00541CF0" w:rsidRPr="002142BC" w:rsidRDefault="00D3438C">
            <w:pPr>
              <w:spacing w:before="18"/>
              <w:ind w:right="101"/>
              <w:jc w:val="right"/>
              <w:rPr>
                <w:rFonts w:ascii="Franklin Gothic Book" w:hAnsi="Franklin Gothic Book"/>
              </w:rPr>
            </w:pPr>
            <w:r w:rsidRPr="002142BC">
              <w:rPr>
                <w:rFonts w:ascii="Franklin Gothic Book" w:hAnsi="Franklin Gothic Book"/>
              </w:rPr>
              <w:t>4</w:t>
            </w:r>
          </w:p>
        </w:tc>
        <w:tc>
          <w:tcPr>
            <w:tcW w:w="1592" w:type="dxa"/>
          </w:tcPr>
          <w:p w14:paraId="4698A429" w14:textId="77777777" w:rsidR="00541CF0" w:rsidRPr="002142BC" w:rsidRDefault="00541CF0">
            <w:pPr>
              <w:spacing w:before="18"/>
              <w:ind w:right="101"/>
              <w:jc w:val="right"/>
              <w:rPr>
                <w:rFonts w:ascii="Franklin Gothic Book" w:hAnsi="Franklin Gothic Book"/>
              </w:rPr>
            </w:pPr>
          </w:p>
        </w:tc>
        <w:tc>
          <w:tcPr>
            <w:tcW w:w="804" w:type="dxa"/>
          </w:tcPr>
          <w:p w14:paraId="68DE85FE" w14:textId="77777777" w:rsidR="00541CF0" w:rsidRPr="002142BC" w:rsidRDefault="00541CF0">
            <w:pPr>
              <w:spacing w:before="18"/>
              <w:ind w:right="101"/>
              <w:jc w:val="right"/>
              <w:rPr>
                <w:rFonts w:ascii="Franklin Gothic Book" w:hAnsi="Franklin Gothic Book"/>
              </w:rPr>
            </w:pPr>
          </w:p>
        </w:tc>
        <w:tc>
          <w:tcPr>
            <w:tcW w:w="886" w:type="dxa"/>
          </w:tcPr>
          <w:p w14:paraId="3BC75DF4" w14:textId="77777777" w:rsidR="00541CF0" w:rsidRPr="002142BC" w:rsidRDefault="00541CF0">
            <w:pPr>
              <w:spacing w:before="18"/>
              <w:ind w:right="101"/>
              <w:jc w:val="right"/>
              <w:rPr>
                <w:rFonts w:ascii="Franklin Gothic Book" w:hAnsi="Franklin Gothic Book"/>
              </w:rPr>
            </w:pPr>
          </w:p>
        </w:tc>
        <w:tc>
          <w:tcPr>
            <w:tcW w:w="802" w:type="dxa"/>
          </w:tcPr>
          <w:p w14:paraId="6A6C3D11" w14:textId="77777777" w:rsidR="00541CF0" w:rsidRPr="002142BC" w:rsidRDefault="00541CF0">
            <w:pPr>
              <w:spacing w:before="18"/>
              <w:ind w:right="101"/>
              <w:jc w:val="right"/>
              <w:rPr>
                <w:rFonts w:ascii="Franklin Gothic Book" w:hAnsi="Franklin Gothic Book"/>
              </w:rPr>
            </w:pPr>
          </w:p>
        </w:tc>
      </w:tr>
      <w:tr w:rsidR="00541CF0" w:rsidRPr="002142BC" w14:paraId="7109D1A6" w14:textId="77777777" w:rsidTr="002142BC">
        <w:trPr>
          <w:trHeight w:val="260"/>
        </w:trPr>
        <w:tc>
          <w:tcPr>
            <w:tcW w:w="1946" w:type="dxa"/>
          </w:tcPr>
          <w:p w14:paraId="39C4B974" w14:textId="77777777" w:rsidR="00541CF0" w:rsidRPr="002142BC" w:rsidRDefault="00D3438C">
            <w:pPr>
              <w:spacing w:before="37"/>
              <w:ind w:right="101"/>
              <w:jc w:val="right"/>
              <w:rPr>
                <w:rFonts w:ascii="Franklin Gothic Book" w:hAnsi="Franklin Gothic Book"/>
              </w:rPr>
            </w:pPr>
            <w:r w:rsidRPr="002142BC">
              <w:rPr>
                <w:rFonts w:ascii="Franklin Gothic Book" w:hAnsi="Franklin Gothic Book"/>
              </w:rPr>
              <w:t>5</w:t>
            </w:r>
          </w:p>
        </w:tc>
        <w:tc>
          <w:tcPr>
            <w:tcW w:w="1592" w:type="dxa"/>
          </w:tcPr>
          <w:p w14:paraId="4B0B6EF5" w14:textId="77777777" w:rsidR="00541CF0" w:rsidRPr="002142BC" w:rsidRDefault="00541CF0">
            <w:pPr>
              <w:spacing w:before="37"/>
              <w:ind w:right="101"/>
              <w:jc w:val="right"/>
              <w:rPr>
                <w:rFonts w:ascii="Franklin Gothic Book" w:hAnsi="Franklin Gothic Book"/>
              </w:rPr>
            </w:pPr>
          </w:p>
        </w:tc>
        <w:tc>
          <w:tcPr>
            <w:tcW w:w="804" w:type="dxa"/>
          </w:tcPr>
          <w:p w14:paraId="10AC825A" w14:textId="77777777" w:rsidR="00541CF0" w:rsidRPr="002142BC" w:rsidRDefault="00541CF0">
            <w:pPr>
              <w:spacing w:before="37"/>
              <w:ind w:right="101"/>
              <w:jc w:val="right"/>
              <w:rPr>
                <w:rFonts w:ascii="Franklin Gothic Book" w:hAnsi="Franklin Gothic Book"/>
              </w:rPr>
            </w:pPr>
          </w:p>
        </w:tc>
        <w:tc>
          <w:tcPr>
            <w:tcW w:w="886" w:type="dxa"/>
          </w:tcPr>
          <w:p w14:paraId="451165E6" w14:textId="77777777" w:rsidR="00541CF0" w:rsidRPr="002142BC" w:rsidRDefault="00541CF0">
            <w:pPr>
              <w:spacing w:before="37"/>
              <w:ind w:right="101"/>
              <w:jc w:val="right"/>
              <w:rPr>
                <w:rFonts w:ascii="Franklin Gothic Book" w:hAnsi="Franklin Gothic Book"/>
              </w:rPr>
            </w:pPr>
          </w:p>
        </w:tc>
        <w:tc>
          <w:tcPr>
            <w:tcW w:w="802" w:type="dxa"/>
          </w:tcPr>
          <w:p w14:paraId="477F1307" w14:textId="77777777" w:rsidR="00541CF0" w:rsidRPr="002142BC" w:rsidRDefault="00541CF0">
            <w:pPr>
              <w:spacing w:before="37"/>
              <w:ind w:right="101"/>
              <w:jc w:val="right"/>
              <w:rPr>
                <w:rFonts w:ascii="Franklin Gothic Book" w:hAnsi="Franklin Gothic Book"/>
              </w:rPr>
            </w:pPr>
          </w:p>
        </w:tc>
      </w:tr>
      <w:tr w:rsidR="00541CF0" w:rsidRPr="002142BC" w14:paraId="66D156FD" w14:textId="77777777" w:rsidTr="002142BC">
        <w:trPr>
          <w:trHeight w:val="260"/>
        </w:trPr>
        <w:tc>
          <w:tcPr>
            <w:tcW w:w="1946" w:type="dxa"/>
          </w:tcPr>
          <w:p w14:paraId="20BCD2E7" w14:textId="77777777" w:rsidR="00541CF0" w:rsidRPr="002142BC" w:rsidRDefault="00D3438C">
            <w:pPr>
              <w:spacing w:before="37"/>
              <w:ind w:right="101"/>
              <w:jc w:val="right"/>
              <w:rPr>
                <w:rFonts w:ascii="Franklin Gothic Book" w:hAnsi="Franklin Gothic Book"/>
              </w:rPr>
            </w:pPr>
            <w:r w:rsidRPr="002142BC">
              <w:rPr>
                <w:rFonts w:ascii="Franklin Gothic Book" w:hAnsi="Franklin Gothic Book"/>
              </w:rPr>
              <w:t>6</w:t>
            </w:r>
          </w:p>
        </w:tc>
        <w:tc>
          <w:tcPr>
            <w:tcW w:w="1592" w:type="dxa"/>
          </w:tcPr>
          <w:p w14:paraId="06F3BCAA" w14:textId="77777777" w:rsidR="00541CF0" w:rsidRPr="002142BC" w:rsidRDefault="00541CF0">
            <w:pPr>
              <w:spacing w:before="37"/>
              <w:ind w:right="101"/>
              <w:jc w:val="right"/>
              <w:rPr>
                <w:rFonts w:ascii="Franklin Gothic Book" w:hAnsi="Franklin Gothic Book"/>
              </w:rPr>
            </w:pPr>
          </w:p>
        </w:tc>
        <w:tc>
          <w:tcPr>
            <w:tcW w:w="804" w:type="dxa"/>
          </w:tcPr>
          <w:p w14:paraId="4F9989F1" w14:textId="77777777" w:rsidR="00541CF0" w:rsidRPr="002142BC" w:rsidRDefault="00541CF0">
            <w:pPr>
              <w:spacing w:before="37"/>
              <w:ind w:right="101"/>
              <w:jc w:val="right"/>
              <w:rPr>
                <w:rFonts w:ascii="Franklin Gothic Book" w:hAnsi="Franklin Gothic Book"/>
              </w:rPr>
            </w:pPr>
          </w:p>
        </w:tc>
        <w:tc>
          <w:tcPr>
            <w:tcW w:w="886" w:type="dxa"/>
          </w:tcPr>
          <w:p w14:paraId="504DC7A1" w14:textId="77777777" w:rsidR="00541CF0" w:rsidRPr="002142BC" w:rsidRDefault="00541CF0">
            <w:pPr>
              <w:spacing w:before="37"/>
              <w:ind w:right="101"/>
              <w:jc w:val="right"/>
              <w:rPr>
                <w:rFonts w:ascii="Franklin Gothic Book" w:hAnsi="Franklin Gothic Book"/>
              </w:rPr>
            </w:pPr>
          </w:p>
        </w:tc>
        <w:tc>
          <w:tcPr>
            <w:tcW w:w="802" w:type="dxa"/>
          </w:tcPr>
          <w:p w14:paraId="52F0469A" w14:textId="77777777" w:rsidR="00541CF0" w:rsidRPr="002142BC" w:rsidRDefault="00541CF0">
            <w:pPr>
              <w:spacing w:before="37"/>
              <w:ind w:right="101"/>
              <w:jc w:val="right"/>
              <w:rPr>
                <w:rFonts w:ascii="Franklin Gothic Book" w:hAnsi="Franklin Gothic Book"/>
              </w:rPr>
            </w:pPr>
          </w:p>
        </w:tc>
      </w:tr>
      <w:tr w:rsidR="00541CF0" w:rsidRPr="002142BC" w14:paraId="671544FD" w14:textId="77777777" w:rsidTr="002142BC">
        <w:trPr>
          <w:trHeight w:val="260"/>
        </w:trPr>
        <w:tc>
          <w:tcPr>
            <w:tcW w:w="1946" w:type="dxa"/>
          </w:tcPr>
          <w:p w14:paraId="080307F9" w14:textId="77777777" w:rsidR="00541CF0" w:rsidRPr="002142BC" w:rsidRDefault="00D3438C">
            <w:pPr>
              <w:spacing w:before="40"/>
              <w:ind w:right="101"/>
              <w:jc w:val="right"/>
              <w:rPr>
                <w:rFonts w:ascii="Franklin Gothic Book" w:hAnsi="Franklin Gothic Book"/>
              </w:rPr>
            </w:pPr>
            <w:r w:rsidRPr="002142BC">
              <w:rPr>
                <w:rFonts w:ascii="Franklin Gothic Book" w:hAnsi="Franklin Gothic Book"/>
              </w:rPr>
              <w:t>7</w:t>
            </w:r>
          </w:p>
        </w:tc>
        <w:tc>
          <w:tcPr>
            <w:tcW w:w="1592" w:type="dxa"/>
          </w:tcPr>
          <w:p w14:paraId="775589AF" w14:textId="77777777" w:rsidR="00541CF0" w:rsidRPr="002142BC" w:rsidRDefault="00541CF0">
            <w:pPr>
              <w:spacing w:before="40"/>
              <w:ind w:right="101"/>
              <w:jc w:val="right"/>
              <w:rPr>
                <w:rFonts w:ascii="Franklin Gothic Book" w:hAnsi="Franklin Gothic Book"/>
              </w:rPr>
            </w:pPr>
          </w:p>
        </w:tc>
        <w:tc>
          <w:tcPr>
            <w:tcW w:w="804" w:type="dxa"/>
          </w:tcPr>
          <w:p w14:paraId="2790018D" w14:textId="77777777" w:rsidR="00541CF0" w:rsidRPr="002142BC" w:rsidRDefault="00541CF0">
            <w:pPr>
              <w:spacing w:before="40"/>
              <w:ind w:right="101"/>
              <w:jc w:val="right"/>
              <w:rPr>
                <w:rFonts w:ascii="Franklin Gothic Book" w:hAnsi="Franklin Gothic Book"/>
              </w:rPr>
            </w:pPr>
          </w:p>
        </w:tc>
        <w:tc>
          <w:tcPr>
            <w:tcW w:w="886" w:type="dxa"/>
          </w:tcPr>
          <w:p w14:paraId="5A98452E" w14:textId="77777777" w:rsidR="00541CF0" w:rsidRPr="002142BC" w:rsidRDefault="00541CF0">
            <w:pPr>
              <w:spacing w:before="40"/>
              <w:ind w:right="101"/>
              <w:jc w:val="right"/>
              <w:rPr>
                <w:rFonts w:ascii="Franklin Gothic Book" w:hAnsi="Franklin Gothic Book"/>
              </w:rPr>
            </w:pPr>
          </w:p>
        </w:tc>
        <w:tc>
          <w:tcPr>
            <w:tcW w:w="802" w:type="dxa"/>
          </w:tcPr>
          <w:p w14:paraId="1EA2D014" w14:textId="77777777" w:rsidR="00541CF0" w:rsidRPr="002142BC" w:rsidRDefault="00541CF0">
            <w:pPr>
              <w:spacing w:before="40"/>
              <w:ind w:right="101"/>
              <w:jc w:val="right"/>
              <w:rPr>
                <w:rFonts w:ascii="Franklin Gothic Book" w:hAnsi="Franklin Gothic Book"/>
              </w:rPr>
            </w:pPr>
          </w:p>
        </w:tc>
      </w:tr>
      <w:tr w:rsidR="00541CF0" w:rsidRPr="002142BC" w14:paraId="04457170" w14:textId="77777777" w:rsidTr="002142BC">
        <w:trPr>
          <w:trHeight w:val="260"/>
        </w:trPr>
        <w:tc>
          <w:tcPr>
            <w:tcW w:w="1946" w:type="dxa"/>
          </w:tcPr>
          <w:p w14:paraId="360480D1" w14:textId="77777777" w:rsidR="00541CF0" w:rsidRPr="002142BC" w:rsidRDefault="00D3438C">
            <w:pPr>
              <w:spacing w:before="35"/>
              <w:ind w:right="101"/>
              <w:jc w:val="right"/>
              <w:rPr>
                <w:rFonts w:ascii="Franklin Gothic Book" w:hAnsi="Franklin Gothic Book"/>
              </w:rPr>
            </w:pPr>
            <w:r w:rsidRPr="002142BC">
              <w:rPr>
                <w:rFonts w:ascii="Franklin Gothic Book" w:hAnsi="Franklin Gothic Book"/>
              </w:rPr>
              <w:t>8</w:t>
            </w:r>
          </w:p>
        </w:tc>
        <w:tc>
          <w:tcPr>
            <w:tcW w:w="1592" w:type="dxa"/>
          </w:tcPr>
          <w:p w14:paraId="65CEA2C5" w14:textId="77777777" w:rsidR="00541CF0" w:rsidRPr="002142BC" w:rsidRDefault="00541CF0">
            <w:pPr>
              <w:spacing w:before="35"/>
              <w:ind w:right="101"/>
              <w:jc w:val="right"/>
              <w:rPr>
                <w:rFonts w:ascii="Franklin Gothic Book" w:hAnsi="Franklin Gothic Book"/>
              </w:rPr>
            </w:pPr>
          </w:p>
        </w:tc>
        <w:tc>
          <w:tcPr>
            <w:tcW w:w="804" w:type="dxa"/>
          </w:tcPr>
          <w:p w14:paraId="43475F65" w14:textId="77777777" w:rsidR="00541CF0" w:rsidRPr="002142BC" w:rsidRDefault="00541CF0">
            <w:pPr>
              <w:spacing w:before="35"/>
              <w:ind w:right="101"/>
              <w:jc w:val="right"/>
              <w:rPr>
                <w:rFonts w:ascii="Franklin Gothic Book" w:hAnsi="Franklin Gothic Book"/>
              </w:rPr>
            </w:pPr>
          </w:p>
        </w:tc>
        <w:tc>
          <w:tcPr>
            <w:tcW w:w="886" w:type="dxa"/>
          </w:tcPr>
          <w:p w14:paraId="24237AE3" w14:textId="77777777" w:rsidR="00541CF0" w:rsidRPr="002142BC" w:rsidRDefault="00541CF0">
            <w:pPr>
              <w:spacing w:before="35"/>
              <w:ind w:right="101"/>
              <w:jc w:val="right"/>
              <w:rPr>
                <w:rFonts w:ascii="Franklin Gothic Book" w:hAnsi="Franklin Gothic Book"/>
              </w:rPr>
            </w:pPr>
          </w:p>
        </w:tc>
        <w:tc>
          <w:tcPr>
            <w:tcW w:w="802" w:type="dxa"/>
          </w:tcPr>
          <w:p w14:paraId="002E1E1A" w14:textId="77777777" w:rsidR="00541CF0" w:rsidRPr="002142BC" w:rsidRDefault="00541CF0">
            <w:pPr>
              <w:spacing w:before="35"/>
              <w:ind w:right="101"/>
              <w:jc w:val="right"/>
              <w:rPr>
                <w:rFonts w:ascii="Franklin Gothic Book" w:hAnsi="Franklin Gothic Book"/>
              </w:rPr>
            </w:pPr>
          </w:p>
        </w:tc>
      </w:tr>
      <w:tr w:rsidR="00541CF0" w:rsidRPr="002142BC" w14:paraId="4495D31F" w14:textId="77777777" w:rsidTr="002142BC">
        <w:trPr>
          <w:trHeight w:val="260"/>
        </w:trPr>
        <w:tc>
          <w:tcPr>
            <w:tcW w:w="1946" w:type="dxa"/>
          </w:tcPr>
          <w:p w14:paraId="771D8CAF" w14:textId="77777777" w:rsidR="00541CF0" w:rsidRPr="002142BC" w:rsidRDefault="00D3438C">
            <w:pPr>
              <w:spacing w:before="40"/>
              <w:ind w:right="101"/>
              <w:jc w:val="right"/>
              <w:rPr>
                <w:rFonts w:ascii="Franklin Gothic Book" w:hAnsi="Franklin Gothic Book"/>
              </w:rPr>
            </w:pPr>
            <w:r w:rsidRPr="002142BC">
              <w:rPr>
                <w:rFonts w:ascii="Franklin Gothic Book" w:hAnsi="Franklin Gothic Book"/>
              </w:rPr>
              <w:t>9</w:t>
            </w:r>
          </w:p>
        </w:tc>
        <w:tc>
          <w:tcPr>
            <w:tcW w:w="1592" w:type="dxa"/>
          </w:tcPr>
          <w:p w14:paraId="43AB0A39" w14:textId="77777777" w:rsidR="00541CF0" w:rsidRPr="002142BC" w:rsidRDefault="00541CF0">
            <w:pPr>
              <w:spacing w:before="40"/>
              <w:ind w:right="101"/>
              <w:jc w:val="right"/>
              <w:rPr>
                <w:rFonts w:ascii="Franklin Gothic Book" w:hAnsi="Franklin Gothic Book"/>
              </w:rPr>
            </w:pPr>
          </w:p>
        </w:tc>
        <w:tc>
          <w:tcPr>
            <w:tcW w:w="804" w:type="dxa"/>
          </w:tcPr>
          <w:p w14:paraId="13B40EF1" w14:textId="77777777" w:rsidR="00541CF0" w:rsidRPr="002142BC" w:rsidRDefault="00541CF0">
            <w:pPr>
              <w:spacing w:before="40"/>
              <w:ind w:right="101"/>
              <w:jc w:val="right"/>
              <w:rPr>
                <w:rFonts w:ascii="Franklin Gothic Book" w:hAnsi="Franklin Gothic Book"/>
              </w:rPr>
            </w:pPr>
          </w:p>
        </w:tc>
        <w:tc>
          <w:tcPr>
            <w:tcW w:w="886" w:type="dxa"/>
          </w:tcPr>
          <w:p w14:paraId="7DADEC0B" w14:textId="77777777" w:rsidR="00541CF0" w:rsidRPr="002142BC" w:rsidRDefault="00541CF0">
            <w:pPr>
              <w:spacing w:before="40"/>
              <w:ind w:right="101"/>
              <w:jc w:val="right"/>
              <w:rPr>
                <w:rFonts w:ascii="Franklin Gothic Book" w:hAnsi="Franklin Gothic Book"/>
              </w:rPr>
            </w:pPr>
          </w:p>
        </w:tc>
        <w:tc>
          <w:tcPr>
            <w:tcW w:w="802" w:type="dxa"/>
          </w:tcPr>
          <w:p w14:paraId="1445608E" w14:textId="77777777" w:rsidR="00541CF0" w:rsidRPr="002142BC" w:rsidRDefault="00541CF0">
            <w:pPr>
              <w:spacing w:before="40"/>
              <w:ind w:right="101"/>
              <w:jc w:val="right"/>
              <w:rPr>
                <w:rFonts w:ascii="Franklin Gothic Book" w:hAnsi="Franklin Gothic Book"/>
              </w:rPr>
            </w:pPr>
          </w:p>
        </w:tc>
      </w:tr>
      <w:tr w:rsidR="00541CF0" w:rsidRPr="002142BC" w14:paraId="392ADC70" w14:textId="77777777" w:rsidTr="002142BC">
        <w:trPr>
          <w:trHeight w:val="260"/>
        </w:trPr>
        <w:tc>
          <w:tcPr>
            <w:tcW w:w="1946" w:type="dxa"/>
          </w:tcPr>
          <w:p w14:paraId="42D11431" w14:textId="77777777" w:rsidR="00541CF0" w:rsidRPr="002142BC" w:rsidRDefault="00D3438C">
            <w:pPr>
              <w:spacing w:before="37"/>
              <w:ind w:right="101"/>
              <w:jc w:val="right"/>
              <w:rPr>
                <w:rFonts w:ascii="Franklin Gothic Book" w:hAnsi="Franklin Gothic Book"/>
              </w:rPr>
            </w:pPr>
            <w:r w:rsidRPr="002142BC">
              <w:rPr>
                <w:rFonts w:ascii="Franklin Gothic Book" w:hAnsi="Franklin Gothic Book"/>
              </w:rPr>
              <w:t>10</w:t>
            </w:r>
          </w:p>
        </w:tc>
        <w:tc>
          <w:tcPr>
            <w:tcW w:w="1592" w:type="dxa"/>
          </w:tcPr>
          <w:p w14:paraId="6A008406" w14:textId="77777777" w:rsidR="00541CF0" w:rsidRPr="002142BC" w:rsidRDefault="00541CF0">
            <w:pPr>
              <w:spacing w:before="37"/>
              <w:ind w:right="101"/>
              <w:jc w:val="right"/>
              <w:rPr>
                <w:rFonts w:ascii="Franklin Gothic Book" w:hAnsi="Franklin Gothic Book"/>
              </w:rPr>
            </w:pPr>
          </w:p>
        </w:tc>
        <w:tc>
          <w:tcPr>
            <w:tcW w:w="804" w:type="dxa"/>
          </w:tcPr>
          <w:p w14:paraId="30D5CD6C" w14:textId="77777777" w:rsidR="00541CF0" w:rsidRPr="002142BC" w:rsidRDefault="00541CF0">
            <w:pPr>
              <w:spacing w:before="37"/>
              <w:ind w:right="101"/>
              <w:jc w:val="right"/>
              <w:rPr>
                <w:rFonts w:ascii="Franklin Gothic Book" w:hAnsi="Franklin Gothic Book"/>
              </w:rPr>
            </w:pPr>
          </w:p>
        </w:tc>
        <w:tc>
          <w:tcPr>
            <w:tcW w:w="886" w:type="dxa"/>
          </w:tcPr>
          <w:p w14:paraId="153669A6" w14:textId="77777777" w:rsidR="00541CF0" w:rsidRPr="002142BC" w:rsidRDefault="00541CF0">
            <w:pPr>
              <w:spacing w:before="37"/>
              <w:ind w:right="101"/>
              <w:jc w:val="right"/>
              <w:rPr>
                <w:rFonts w:ascii="Franklin Gothic Book" w:hAnsi="Franklin Gothic Book"/>
              </w:rPr>
            </w:pPr>
          </w:p>
        </w:tc>
        <w:tc>
          <w:tcPr>
            <w:tcW w:w="802" w:type="dxa"/>
          </w:tcPr>
          <w:p w14:paraId="637FCEBC" w14:textId="77777777" w:rsidR="00541CF0" w:rsidRPr="002142BC" w:rsidRDefault="00541CF0">
            <w:pPr>
              <w:spacing w:before="37"/>
              <w:ind w:right="101"/>
              <w:jc w:val="right"/>
              <w:rPr>
                <w:rFonts w:ascii="Franklin Gothic Book" w:hAnsi="Franklin Gothic Book"/>
              </w:rPr>
            </w:pPr>
          </w:p>
        </w:tc>
      </w:tr>
      <w:tr w:rsidR="00541CF0" w:rsidRPr="002142BC" w14:paraId="45D37095" w14:textId="77777777" w:rsidTr="002142BC">
        <w:trPr>
          <w:trHeight w:val="260"/>
        </w:trPr>
        <w:tc>
          <w:tcPr>
            <w:tcW w:w="1946" w:type="dxa"/>
          </w:tcPr>
          <w:p w14:paraId="3C577BDF" w14:textId="77777777" w:rsidR="00541CF0" w:rsidRPr="002142BC" w:rsidRDefault="00D3438C">
            <w:pPr>
              <w:spacing w:before="37"/>
              <w:ind w:right="101"/>
              <w:jc w:val="right"/>
              <w:rPr>
                <w:rFonts w:ascii="Franklin Gothic Book" w:hAnsi="Franklin Gothic Book"/>
              </w:rPr>
            </w:pPr>
            <w:r w:rsidRPr="002142BC">
              <w:rPr>
                <w:rFonts w:ascii="Franklin Gothic Book" w:hAnsi="Franklin Gothic Book"/>
              </w:rPr>
              <w:t>11</w:t>
            </w:r>
          </w:p>
        </w:tc>
        <w:tc>
          <w:tcPr>
            <w:tcW w:w="1592" w:type="dxa"/>
          </w:tcPr>
          <w:p w14:paraId="0337E2EC" w14:textId="77777777" w:rsidR="00541CF0" w:rsidRPr="002142BC" w:rsidRDefault="00541CF0">
            <w:pPr>
              <w:spacing w:before="37"/>
              <w:ind w:right="101"/>
              <w:jc w:val="right"/>
              <w:rPr>
                <w:rFonts w:ascii="Franklin Gothic Book" w:hAnsi="Franklin Gothic Book"/>
              </w:rPr>
            </w:pPr>
          </w:p>
        </w:tc>
        <w:tc>
          <w:tcPr>
            <w:tcW w:w="804" w:type="dxa"/>
          </w:tcPr>
          <w:p w14:paraId="12092119" w14:textId="77777777" w:rsidR="00541CF0" w:rsidRPr="002142BC" w:rsidRDefault="00541CF0">
            <w:pPr>
              <w:spacing w:before="37"/>
              <w:ind w:right="101"/>
              <w:jc w:val="right"/>
              <w:rPr>
                <w:rFonts w:ascii="Franklin Gothic Book" w:hAnsi="Franklin Gothic Book"/>
              </w:rPr>
            </w:pPr>
          </w:p>
        </w:tc>
        <w:tc>
          <w:tcPr>
            <w:tcW w:w="886" w:type="dxa"/>
          </w:tcPr>
          <w:p w14:paraId="034779C1" w14:textId="77777777" w:rsidR="00541CF0" w:rsidRPr="002142BC" w:rsidRDefault="00541CF0">
            <w:pPr>
              <w:spacing w:before="37"/>
              <w:ind w:right="101"/>
              <w:jc w:val="right"/>
              <w:rPr>
                <w:rFonts w:ascii="Franklin Gothic Book" w:hAnsi="Franklin Gothic Book"/>
              </w:rPr>
            </w:pPr>
          </w:p>
        </w:tc>
        <w:tc>
          <w:tcPr>
            <w:tcW w:w="802" w:type="dxa"/>
          </w:tcPr>
          <w:p w14:paraId="68169809" w14:textId="77777777" w:rsidR="00541CF0" w:rsidRPr="002142BC" w:rsidRDefault="00541CF0">
            <w:pPr>
              <w:spacing w:before="37"/>
              <w:ind w:right="101"/>
              <w:jc w:val="right"/>
              <w:rPr>
                <w:rFonts w:ascii="Franklin Gothic Book" w:hAnsi="Franklin Gothic Book"/>
              </w:rPr>
            </w:pPr>
          </w:p>
        </w:tc>
      </w:tr>
      <w:tr w:rsidR="00541CF0" w:rsidRPr="002142BC" w14:paraId="25984589" w14:textId="77777777" w:rsidTr="002142BC">
        <w:trPr>
          <w:trHeight w:val="260"/>
        </w:trPr>
        <w:tc>
          <w:tcPr>
            <w:tcW w:w="1946" w:type="dxa"/>
          </w:tcPr>
          <w:p w14:paraId="5B92D068" w14:textId="77777777" w:rsidR="00541CF0" w:rsidRPr="002142BC" w:rsidRDefault="00D3438C">
            <w:pPr>
              <w:spacing w:before="37"/>
              <w:ind w:right="101"/>
              <w:jc w:val="right"/>
              <w:rPr>
                <w:rFonts w:ascii="Franklin Gothic Book" w:hAnsi="Franklin Gothic Book"/>
              </w:rPr>
            </w:pPr>
            <w:r w:rsidRPr="002142BC">
              <w:rPr>
                <w:rFonts w:ascii="Franklin Gothic Book" w:hAnsi="Franklin Gothic Book"/>
              </w:rPr>
              <w:t>12</w:t>
            </w:r>
          </w:p>
        </w:tc>
        <w:tc>
          <w:tcPr>
            <w:tcW w:w="1592" w:type="dxa"/>
          </w:tcPr>
          <w:p w14:paraId="2A51FC2D" w14:textId="77777777" w:rsidR="00541CF0" w:rsidRPr="002142BC" w:rsidRDefault="00541CF0">
            <w:pPr>
              <w:spacing w:before="37"/>
              <w:ind w:right="101"/>
              <w:jc w:val="right"/>
              <w:rPr>
                <w:rFonts w:ascii="Franklin Gothic Book" w:hAnsi="Franklin Gothic Book"/>
              </w:rPr>
            </w:pPr>
          </w:p>
        </w:tc>
        <w:tc>
          <w:tcPr>
            <w:tcW w:w="804" w:type="dxa"/>
          </w:tcPr>
          <w:p w14:paraId="26440E62" w14:textId="77777777" w:rsidR="00541CF0" w:rsidRPr="002142BC" w:rsidRDefault="00541CF0">
            <w:pPr>
              <w:spacing w:before="37"/>
              <w:ind w:right="101"/>
              <w:jc w:val="right"/>
              <w:rPr>
                <w:rFonts w:ascii="Franklin Gothic Book" w:hAnsi="Franklin Gothic Book"/>
              </w:rPr>
            </w:pPr>
          </w:p>
        </w:tc>
        <w:tc>
          <w:tcPr>
            <w:tcW w:w="886" w:type="dxa"/>
          </w:tcPr>
          <w:p w14:paraId="1BE89CBF" w14:textId="77777777" w:rsidR="00541CF0" w:rsidRPr="002142BC" w:rsidRDefault="00541CF0">
            <w:pPr>
              <w:spacing w:before="37"/>
              <w:ind w:right="101"/>
              <w:jc w:val="right"/>
              <w:rPr>
                <w:rFonts w:ascii="Franklin Gothic Book" w:hAnsi="Franklin Gothic Book"/>
              </w:rPr>
            </w:pPr>
          </w:p>
        </w:tc>
        <w:tc>
          <w:tcPr>
            <w:tcW w:w="802" w:type="dxa"/>
          </w:tcPr>
          <w:p w14:paraId="45D20861" w14:textId="77777777" w:rsidR="00541CF0" w:rsidRPr="002142BC" w:rsidRDefault="00541CF0">
            <w:pPr>
              <w:spacing w:before="37"/>
              <w:ind w:right="101"/>
              <w:jc w:val="right"/>
              <w:rPr>
                <w:rFonts w:ascii="Franklin Gothic Book" w:hAnsi="Franklin Gothic Book"/>
              </w:rPr>
            </w:pPr>
          </w:p>
        </w:tc>
      </w:tr>
    </w:tbl>
    <w:p w14:paraId="5DB05982" w14:textId="77777777" w:rsidR="00541CF0" w:rsidRPr="002142BC" w:rsidRDefault="00541CF0" w:rsidP="002142BC">
      <w:pPr>
        <w:rPr>
          <w:rFonts w:ascii="Franklin Gothic Book" w:hAnsi="Franklin Gothic Book"/>
        </w:rPr>
      </w:pPr>
    </w:p>
    <w:p w14:paraId="1273AA06" w14:textId="77777777" w:rsidR="00541CF0" w:rsidRPr="002142BC" w:rsidRDefault="00D3438C" w:rsidP="002142BC">
      <w:pPr>
        <w:spacing w:line="276" w:lineRule="auto"/>
        <w:rPr>
          <w:rFonts w:ascii="Franklin Gothic Book" w:hAnsi="Franklin Gothic Book"/>
        </w:rPr>
        <w:sectPr w:rsidR="00541CF0" w:rsidRPr="002142BC">
          <w:headerReference w:type="default" r:id="rId9"/>
          <w:footerReference w:type="default" r:id="rId10"/>
          <w:type w:val="continuous"/>
          <w:pgSz w:w="11910" w:h="16840"/>
          <w:pgMar w:top="800" w:right="1340" w:bottom="940" w:left="1340" w:header="0" w:footer="720" w:gutter="0"/>
          <w:cols w:space="720"/>
        </w:sectPr>
      </w:pPr>
      <w:r w:rsidRPr="002142BC">
        <w:rPr>
          <w:rFonts w:ascii="Franklin Gothic Book" w:hAnsi="Franklin Gothic Book"/>
        </w:rPr>
        <w:br w:type="page"/>
      </w:r>
    </w:p>
    <w:p w14:paraId="7A4E75F4" w14:textId="77777777" w:rsidR="00541CF0" w:rsidRPr="002142BC" w:rsidRDefault="00D3438C" w:rsidP="002142BC">
      <w:pPr>
        <w:spacing w:before="44"/>
        <w:ind w:left="100" w:right="7426"/>
        <w:rPr>
          <w:rFonts w:ascii="Franklin Gothic Book" w:hAnsi="Franklin Gothic Book"/>
          <w:b/>
        </w:rPr>
      </w:pPr>
      <w:r w:rsidRPr="002142BC">
        <w:rPr>
          <w:rFonts w:ascii="Franklin Gothic Book" w:hAnsi="Franklin Gothic Book"/>
          <w:b/>
          <w:u w:val="single"/>
        </w:rPr>
        <w:lastRenderedPageBreak/>
        <w:t>Schedule II</w:t>
      </w:r>
    </w:p>
    <w:p w14:paraId="2F100050" w14:textId="77777777" w:rsidR="00541CF0" w:rsidRPr="002142BC" w:rsidRDefault="00541CF0" w:rsidP="002142BC">
      <w:pPr>
        <w:spacing w:before="1"/>
        <w:rPr>
          <w:rFonts w:ascii="Franklin Gothic Book" w:hAnsi="Franklin Gothic Book"/>
          <w:b/>
        </w:rPr>
      </w:pPr>
    </w:p>
    <w:p w14:paraId="13E8BB7B" w14:textId="77777777" w:rsidR="00541CF0" w:rsidRPr="002142BC" w:rsidRDefault="00D3438C" w:rsidP="002142BC">
      <w:pPr>
        <w:spacing w:before="74"/>
        <w:ind w:left="100" w:right="7426"/>
        <w:rPr>
          <w:rFonts w:ascii="Franklin Gothic Book" w:hAnsi="Franklin Gothic Book"/>
          <w:b/>
        </w:rPr>
      </w:pPr>
      <w:r w:rsidRPr="002142BC">
        <w:rPr>
          <w:rFonts w:ascii="Franklin Gothic Book" w:eastAsia="Times New Roman" w:hAnsi="Franklin Gothic Book" w:cs="Times New Roman"/>
          <w:u w:val="single"/>
        </w:rPr>
        <w:t xml:space="preserve"> </w:t>
      </w:r>
      <w:r w:rsidRPr="002142BC">
        <w:rPr>
          <w:rFonts w:ascii="Franklin Gothic Book" w:hAnsi="Franklin Gothic Book"/>
          <w:b/>
          <w:u w:val="single"/>
        </w:rPr>
        <w:t>Lender’s Details</w:t>
      </w:r>
    </w:p>
    <w:p w14:paraId="626D1CEC" w14:textId="77777777" w:rsidR="00541CF0" w:rsidRPr="002142BC" w:rsidRDefault="00541CF0" w:rsidP="002142BC">
      <w:pPr>
        <w:spacing w:before="1"/>
        <w:rPr>
          <w:rFonts w:ascii="Franklin Gothic Book" w:hAnsi="Franklin Gothic Book"/>
          <w:b/>
        </w:rPr>
      </w:pPr>
    </w:p>
    <w:p w14:paraId="0EFB6F44" w14:textId="77777777" w:rsidR="00541CF0" w:rsidRPr="002142BC" w:rsidRDefault="00D3438C" w:rsidP="002142BC">
      <w:pPr>
        <w:spacing w:before="64" w:line="276" w:lineRule="auto"/>
        <w:ind w:left="100" w:right="8626"/>
        <w:rPr>
          <w:rFonts w:ascii="Franklin Gothic Book" w:hAnsi="Franklin Gothic Book"/>
        </w:rPr>
      </w:pPr>
      <w:r w:rsidRPr="002142BC">
        <w:rPr>
          <w:rFonts w:ascii="Franklin Gothic Book" w:hAnsi="Franklin Gothic Book"/>
        </w:rPr>
        <w:t>Name: PAN:</w:t>
      </w:r>
    </w:p>
    <w:p w14:paraId="5EE83BE6" w14:textId="77777777" w:rsidR="00541CF0" w:rsidRPr="002142BC" w:rsidRDefault="00D3438C" w:rsidP="002142BC">
      <w:pPr>
        <w:spacing w:before="1" w:line="276" w:lineRule="auto"/>
        <w:ind w:left="100" w:right="7426"/>
        <w:rPr>
          <w:rFonts w:ascii="Franklin Gothic Book" w:hAnsi="Franklin Gothic Book"/>
        </w:rPr>
      </w:pPr>
      <w:r w:rsidRPr="002142BC">
        <w:rPr>
          <w:rFonts w:ascii="Franklin Gothic Book" w:hAnsi="Franklin Gothic Book"/>
        </w:rPr>
        <w:t>Father’s name: Address:</w:t>
      </w:r>
    </w:p>
    <w:p w14:paraId="0E4EC93D" w14:textId="77777777" w:rsidR="00541CF0" w:rsidRPr="002142BC" w:rsidRDefault="00541CF0" w:rsidP="002142BC">
      <w:pPr>
        <w:spacing w:before="9"/>
        <w:rPr>
          <w:rFonts w:ascii="Franklin Gothic Book" w:hAnsi="Franklin Gothic Book"/>
        </w:rPr>
      </w:pPr>
    </w:p>
    <w:p w14:paraId="7F8AE519" w14:textId="77777777" w:rsidR="00541CF0" w:rsidRPr="002142BC" w:rsidRDefault="00D3438C" w:rsidP="002142BC">
      <w:pPr>
        <w:pStyle w:val="Heading1"/>
        <w:rPr>
          <w:rFonts w:ascii="Franklin Gothic Book" w:hAnsi="Franklin Gothic Book"/>
          <w:sz w:val="22"/>
          <w:szCs w:val="22"/>
        </w:rPr>
      </w:pPr>
      <w:r w:rsidRPr="002142BC">
        <w:rPr>
          <w:rFonts w:ascii="Franklin Gothic Book" w:hAnsi="Franklin Gothic Book"/>
          <w:sz w:val="22"/>
          <w:szCs w:val="22"/>
          <w:u w:val="single"/>
        </w:rPr>
        <w:t>Nominee details</w:t>
      </w:r>
    </w:p>
    <w:p w14:paraId="0E83FC47" w14:textId="77777777" w:rsidR="00541CF0" w:rsidRPr="002142BC" w:rsidRDefault="00D3438C" w:rsidP="002142BC">
      <w:pPr>
        <w:spacing w:before="32" w:line="276" w:lineRule="auto"/>
        <w:ind w:left="100" w:right="8626"/>
        <w:rPr>
          <w:rFonts w:ascii="Franklin Gothic Book" w:hAnsi="Franklin Gothic Book"/>
        </w:rPr>
      </w:pPr>
      <w:r w:rsidRPr="002142BC">
        <w:rPr>
          <w:rFonts w:ascii="Franklin Gothic Book" w:hAnsi="Franklin Gothic Book"/>
        </w:rPr>
        <w:t>Name: PAN:</w:t>
      </w:r>
    </w:p>
    <w:p w14:paraId="7871DD92" w14:textId="77777777" w:rsidR="00541CF0" w:rsidRPr="002142BC" w:rsidRDefault="00D3438C" w:rsidP="002142BC">
      <w:pPr>
        <w:spacing w:line="219" w:lineRule="auto"/>
        <w:ind w:left="100" w:right="7426"/>
        <w:rPr>
          <w:rFonts w:ascii="Franklin Gothic Book" w:hAnsi="Franklin Gothic Book"/>
        </w:rPr>
      </w:pPr>
      <w:r w:rsidRPr="002142BC">
        <w:rPr>
          <w:rFonts w:ascii="Franklin Gothic Book" w:hAnsi="Franklin Gothic Book"/>
        </w:rPr>
        <w:t>Address:</w:t>
      </w:r>
    </w:p>
    <w:p w14:paraId="434E2991" w14:textId="77777777" w:rsidR="00541CF0" w:rsidRPr="002142BC" w:rsidRDefault="00541CF0" w:rsidP="002142BC">
      <w:pPr>
        <w:spacing w:before="5"/>
        <w:rPr>
          <w:rFonts w:ascii="Franklin Gothic Book" w:hAnsi="Franklin Gothic Book"/>
        </w:rPr>
      </w:pPr>
    </w:p>
    <w:p w14:paraId="289D7F83" w14:textId="77777777" w:rsidR="00541CF0" w:rsidRPr="002142BC" w:rsidRDefault="00D3438C" w:rsidP="002142BC">
      <w:pPr>
        <w:pStyle w:val="Heading1"/>
        <w:spacing w:before="1"/>
        <w:rPr>
          <w:rFonts w:ascii="Franklin Gothic Book" w:hAnsi="Franklin Gothic Book"/>
          <w:sz w:val="22"/>
          <w:szCs w:val="22"/>
        </w:rPr>
      </w:pPr>
      <w:r w:rsidRPr="002142BC">
        <w:rPr>
          <w:rFonts w:ascii="Franklin Gothic Book" w:eastAsia="Times New Roman" w:hAnsi="Franklin Gothic Book" w:cs="Times New Roman"/>
          <w:b w:val="0"/>
          <w:sz w:val="22"/>
          <w:szCs w:val="22"/>
          <w:u w:val="single"/>
        </w:rPr>
        <w:t xml:space="preserve"> </w:t>
      </w:r>
      <w:r w:rsidRPr="002142BC">
        <w:rPr>
          <w:rFonts w:ascii="Franklin Gothic Book" w:hAnsi="Franklin Gothic Book"/>
          <w:sz w:val="22"/>
          <w:szCs w:val="22"/>
          <w:u w:val="single"/>
        </w:rPr>
        <w:t>Borrower’s Details</w:t>
      </w:r>
    </w:p>
    <w:p w14:paraId="3D318448" w14:textId="77777777" w:rsidR="00541CF0" w:rsidRPr="002142BC" w:rsidRDefault="00541CF0" w:rsidP="002142BC">
      <w:pPr>
        <w:spacing w:before="3"/>
        <w:rPr>
          <w:rFonts w:ascii="Franklin Gothic Book" w:hAnsi="Franklin Gothic Book"/>
          <w:b/>
        </w:rPr>
      </w:pPr>
    </w:p>
    <w:p w14:paraId="2FAC80C5" w14:textId="77777777" w:rsidR="00541CF0" w:rsidRPr="002142BC" w:rsidRDefault="00D3438C" w:rsidP="002142BC">
      <w:pPr>
        <w:spacing w:before="64" w:line="276" w:lineRule="auto"/>
        <w:ind w:left="100" w:right="8626"/>
        <w:rPr>
          <w:rFonts w:ascii="Franklin Gothic Book" w:hAnsi="Franklin Gothic Book"/>
        </w:rPr>
      </w:pPr>
      <w:r w:rsidRPr="002142BC">
        <w:rPr>
          <w:rFonts w:ascii="Franklin Gothic Book" w:hAnsi="Franklin Gothic Book"/>
        </w:rPr>
        <w:t>Name: PAN:</w:t>
      </w:r>
    </w:p>
    <w:p w14:paraId="07D4CB67" w14:textId="77777777" w:rsidR="00541CF0" w:rsidRPr="002142BC" w:rsidRDefault="00D3438C" w:rsidP="002142BC">
      <w:pPr>
        <w:spacing w:line="276" w:lineRule="auto"/>
        <w:ind w:left="100" w:right="7426"/>
        <w:rPr>
          <w:rFonts w:ascii="Franklin Gothic Book" w:hAnsi="Franklin Gothic Book"/>
        </w:rPr>
      </w:pPr>
      <w:r w:rsidRPr="002142BC">
        <w:rPr>
          <w:rFonts w:ascii="Franklin Gothic Book" w:hAnsi="Franklin Gothic Book"/>
        </w:rPr>
        <w:t>Father’s name: Address:</w:t>
      </w:r>
    </w:p>
    <w:p w14:paraId="098BECFD" w14:textId="77777777" w:rsidR="00541CF0" w:rsidRPr="002142BC" w:rsidRDefault="00541CF0" w:rsidP="002142BC">
      <w:pPr>
        <w:spacing w:before="9"/>
        <w:rPr>
          <w:rFonts w:ascii="Franklin Gothic Book" w:hAnsi="Franklin Gothic Book"/>
        </w:rPr>
      </w:pPr>
    </w:p>
    <w:p w14:paraId="580F4CB9" w14:textId="77777777" w:rsidR="00541CF0" w:rsidRPr="002142BC" w:rsidRDefault="00D3438C" w:rsidP="002142BC">
      <w:pPr>
        <w:pStyle w:val="Heading1"/>
        <w:rPr>
          <w:rFonts w:ascii="Franklin Gothic Book" w:hAnsi="Franklin Gothic Book"/>
          <w:sz w:val="22"/>
          <w:szCs w:val="22"/>
        </w:rPr>
      </w:pPr>
      <w:r w:rsidRPr="002142BC">
        <w:rPr>
          <w:rFonts w:ascii="Franklin Gothic Book" w:hAnsi="Franklin Gothic Book"/>
          <w:sz w:val="22"/>
          <w:szCs w:val="22"/>
          <w:u w:val="single"/>
        </w:rPr>
        <w:t>Guarantor's Details</w:t>
      </w:r>
    </w:p>
    <w:p w14:paraId="5DFF327E" w14:textId="77777777" w:rsidR="00541CF0" w:rsidRPr="002142BC" w:rsidRDefault="00541CF0" w:rsidP="002142BC">
      <w:pPr>
        <w:spacing w:before="3"/>
        <w:rPr>
          <w:rFonts w:ascii="Franklin Gothic Book" w:hAnsi="Franklin Gothic Book"/>
          <w:b/>
        </w:rPr>
      </w:pPr>
    </w:p>
    <w:p w14:paraId="2240EB16" w14:textId="77777777" w:rsidR="00541CF0" w:rsidRPr="002142BC" w:rsidRDefault="00D3438C" w:rsidP="002142BC">
      <w:pPr>
        <w:spacing w:before="64" w:line="276" w:lineRule="auto"/>
        <w:ind w:left="100" w:right="8352"/>
        <w:rPr>
          <w:rFonts w:ascii="Franklin Gothic Book" w:hAnsi="Franklin Gothic Book"/>
        </w:rPr>
      </w:pPr>
      <w:r w:rsidRPr="002142BC">
        <w:rPr>
          <w:rFonts w:ascii="Franklin Gothic Book" w:hAnsi="Franklin Gothic Book"/>
        </w:rPr>
        <w:t>Name: PAN No:</w:t>
      </w:r>
    </w:p>
    <w:p w14:paraId="2F876044" w14:textId="77777777" w:rsidR="00541CF0" w:rsidRPr="002142BC" w:rsidRDefault="00D3438C" w:rsidP="002142BC">
      <w:pPr>
        <w:spacing w:line="276" w:lineRule="auto"/>
        <w:ind w:left="100" w:right="7426"/>
        <w:rPr>
          <w:rFonts w:ascii="Franklin Gothic Book" w:hAnsi="Franklin Gothic Book"/>
        </w:rPr>
      </w:pPr>
      <w:r w:rsidRPr="002142BC">
        <w:rPr>
          <w:rFonts w:ascii="Franklin Gothic Book" w:hAnsi="Franklin Gothic Book"/>
        </w:rPr>
        <w:t>Father's name: Address:</w:t>
      </w:r>
    </w:p>
    <w:p w14:paraId="7784F029" w14:textId="77777777" w:rsidR="00541CF0" w:rsidRPr="002142BC" w:rsidRDefault="00D3438C" w:rsidP="002142BC">
      <w:pPr>
        <w:spacing w:before="1"/>
        <w:ind w:left="100" w:right="7426"/>
        <w:rPr>
          <w:rFonts w:ascii="Franklin Gothic Book" w:hAnsi="Franklin Gothic Book"/>
        </w:rPr>
      </w:pPr>
      <w:r w:rsidRPr="002142BC">
        <w:rPr>
          <w:rFonts w:ascii="Franklin Gothic Book" w:hAnsi="Franklin Gothic Book"/>
        </w:rPr>
        <w:t>Email-Id:</w:t>
      </w:r>
    </w:p>
    <w:p w14:paraId="41FE3E78" w14:textId="77777777" w:rsidR="00541CF0" w:rsidRPr="002142BC" w:rsidRDefault="00541CF0" w:rsidP="002142BC">
      <w:pPr>
        <w:spacing w:before="3"/>
        <w:rPr>
          <w:rFonts w:ascii="Franklin Gothic Book" w:hAnsi="Franklin Gothic Book"/>
        </w:rPr>
      </w:pPr>
    </w:p>
    <w:p w14:paraId="51AF58E2" w14:textId="77777777" w:rsidR="00541CF0" w:rsidRPr="002142BC" w:rsidRDefault="00D3438C" w:rsidP="002142BC">
      <w:pPr>
        <w:pStyle w:val="Heading1"/>
        <w:rPr>
          <w:rFonts w:ascii="Franklin Gothic Book" w:hAnsi="Franklin Gothic Book"/>
          <w:sz w:val="22"/>
          <w:szCs w:val="22"/>
        </w:rPr>
      </w:pPr>
      <w:r w:rsidRPr="002142BC">
        <w:rPr>
          <w:rFonts w:ascii="Franklin Gothic Book" w:hAnsi="Franklin Gothic Book"/>
          <w:sz w:val="22"/>
          <w:szCs w:val="22"/>
          <w:u w:val="single"/>
        </w:rPr>
        <w:t>Schedule III</w:t>
      </w:r>
    </w:p>
    <w:p w14:paraId="4EF1C764" w14:textId="77777777" w:rsidR="00541CF0" w:rsidRPr="002142BC" w:rsidRDefault="00541CF0" w:rsidP="002142BC">
      <w:pPr>
        <w:spacing w:before="11"/>
        <w:rPr>
          <w:rFonts w:ascii="Franklin Gothic Book" w:hAnsi="Franklin Gothic Book"/>
          <w:b/>
        </w:rPr>
      </w:pPr>
    </w:p>
    <w:p w14:paraId="2C7B39BF" w14:textId="77777777" w:rsidR="00541CF0" w:rsidRPr="002142BC" w:rsidRDefault="00D3438C" w:rsidP="002142BC">
      <w:pPr>
        <w:spacing w:before="64"/>
        <w:ind w:left="100"/>
        <w:jc w:val="both"/>
        <w:rPr>
          <w:rFonts w:ascii="Franklin Gothic Book" w:hAnsi="Franklin Gothic Book"/>
        </w:rPr>
      </w:pPr>
      <w:r w:rsidRPr="002142BC">
        <w:rPr>
          <w:rFonts w:ascii="Franklin Gothic Book" w:hAnsi="Franklin Gothic Book"/>
        </w:rPr>
        <w:t xml:space="preserve">Collections charges (towards </w:t>
      </w:r>
      <w:proofErr w:type="spellStart"/>
      <w:r w:rsidRPr="002142BC">
        <w:rPr>
          <w:rFonts w:ascii="Franklin Gothic Book" w:hAnsi="Franklin Gothic Book"/>
        </w:rPr>
        <w:t>xyz</w:t>
      </w:r>
      <w:proofErr w:type="spellEnd"/>
      <w:r w:rsidRPr="002142BC">
        <w:rPr>
          <w:rFonts w:ascii="Franklin Gothic Book" w:hAnsi="Franklin Gothic Book"/>
        </w:rPr>
        <w:t>): Rs. 500/-</w:t>
      </w:r>
    </w:p>
    <w:p w14:paraId="0E6315E1" w14:textId="77777777" w:rsidR="00541CF0" w:rsidRPr="002142BC" w:rsidRDefault="00541CF0" w:rsidP="002142BC">
      <w:pPr>
        <w:spacing w:before="1"/>
        <w:rPr>
          <w:rFonts w:ascii="Franklin Gothic Book" w:hAnsi="Franklin Gothic Book"/>
        </w:rPr>
      </w:pPr>
    </w:p>
    <w:p w14:paraId="0A4B02C7" w14:textId="77777777" w:rsidR="00541CF0" w:rsidRPr="002142BC" w:rsidRDefault="00D3438C" w:rsidP="002142BC">
      <w:pPr>
        <w:spacing w:before="1" w:line="276" w:lineRule="auto"/>
        <w:ind w:left="100" w:right="98"/>
        <w:jc w:val="both"/>
      </w:pPr>
      <w:bookmarkStart w:id="0" w:name="_gjdgxs" w:colFirst="0" w:colLast="0"/>
      <w:bookmarkEnd w:id="0"/>
      <w:r w:rsidRPr="002142BC">
        <w:rPr>
          <w:rFonts w:ascii="Franklin Gothic Book" w:hAnsi="Franklin Gothic Book"/>
        </w:rPr>
        <w:t xml:space="preserve">Late charges (towards lender): Rs. 100/- per Lender if the instalment payment is delayed by </w:t>
      </w:r>
      <w:proofErr w:type="spellStart"/>
      <w:r w:rsidRPr="002142BC">
        <w:rPr>
          <w:rFonts w:ascii="Franklin Gothic Book" w:hAnsi="Franklin Gothic Book"/>
        </w:rPr>
        <w:t>upto</w:t>
      </w:r>
      <w:proofErr w:type="spellEnd"/>
      <w:r w:rsidRPr="002142BC">
        <w:rPr>
          <w:rFonts w:ascii="Franklin Gothic Book" w:hAnsi="Franklin Gothic Book"/>
        </w:rPr>
        <w:t xml:space="preserve"> 10 days and Rs. 250/- per Lender if the instalment is delayed by more than 10 days. These charges are applicable for each instance of delayed repayment.</w:t>
      </w:r>
    </w:p>
    <w:sectPr w:rsidR="00541CF0" w:rsidRPr="002142BC">
      <w:type w:val="continuous"/>
      <w:pgSz w:w="11910" w:h="16840"/>
      <w:pgMar w:top="800" w:right="1340" w:bottom="940" w:left="13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4F734" w14:textId="77777777" w:rsidR="00D3438C" w:rsidRDefault="00D3438C">
      <w:r>
        <w:separator/>
      </w:r>
    </w:p>
  </w:endnote>
  <w:endnote w:type="continuationSeparator" w:id="0">
    <w:p w14:paraId="40BC47FA" w14:textId="77777777" w:rsidR="00D3438C" w:rsidRDefault="00D3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65427" w14:textId="77777777" w:rsidR="002142BC" w:rsidRDefault="002142BC" w:rsidP="00D419CC">
    <w:pPr>
      <w:pStyle w:val="Footer"/>
      <w:jc w:val="right"/>
    </w:pPr>
    <w:r>
      <w:t>www.vPlus.co.in</w:t>
    </w:r>
  </w:p>
  <w:p w14:paraId="18E7DF71" w14:textId="77777777" w:rsidR="00541CF0" w:rsidRDefault="00541CF0">
    <w:pPr>
      <w:spacing w:after="747"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63BF2" w14:textId="77777777" w:rsidR="00D3438C" w:rsidRDefault="00D3438C">
      <w:r>
        <w:separator/>
      </w:r>
    </w:p>
  </w:footnote>
  <w:footnote w:type="continuationSeparator" w:id="0">
    <w:p w14:paraId="3C26A0D6" w14:textId="77777777" w:rsidR="00D3438C" w:rsidRDefault="00D34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F12E6" w14:textId="77777777" w:rsidR="002142BC" w:rsidRDefault="002142BC" w:rsidP="00D419CC">
    <w:pPr>
      <w:pStyle w:val="Header"/>
    </w:pPr>
  </w:p>
  <w:p w14:paraId="42C4E1FD" w14:textId="77777777" w:rsidR="002142BC" w:rsidRDefault="002142BC" w:rsidP="00D419CC">
    <w:pPr>
      <w:pStyle w:val="Header"/>
    </w:pPr>
  </w:p>
  <w:p w14:paraId="161E77FC" w14:textId="77777777" w:rsidR="002142BC" w:rsidRDefault="002142BC" w:rsidP="00D419CC">
    <w:pPr>
      <w:pStyle w:val="Header"/>
    </w:pPr>
    <w:r>
      <w:rPr>
        <w:noProof/>
      </w:rPr>
      <w:drawing>
        <wp:anchor distT="0" distB="0" distL="114300" distR="114300" simplePos="0" relativeHeight="251659264" behindDoc="1" locked="0" layoutInCell="1" allowOverlap="1" wp14:anchorId="21E6FE6B" wp14:editId="35BB17A1">
          <wp:simplePos x="0" y="0"/>
          <wp:positionH relativeFrom="column">
            <wp:posOffset>885825</wp:posOffset>
          </wp:positionH>
          <wp:positionV relativeFrom="paragraph">
            <wp:posOffset>3241040</wp:posOffset>
          </wp:positionV>
          <wp:extent cx="4781550" cy="411480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81550" cy="4114800"/>
                  </a:xfrm>
                  <a:prstGeom prst="rect">
                    <a:avLst/>
                  </a:prstGeom>
                </pic:spPr>
              </pic:pic>
            </a:graphicData>
          </a:graphic>
          <wp14:sizeRelH relativeFrom="page">
            <wp14:pctWidth>0</wp14:pctWidth>
          </wp14:sizeRelH>
          <wp14:sizeRelV relativeFrom="page">
            <wp14:pctHeight>0</wp14:pctHeight>
          </wp14:sizeRelV>
        </wp:anchor>
      </w:drawing>
    </w:r>
    <w:r>
      <w:t>(On Company Letterhead)</w:t>
    </w:r>
  </w:p>
  <w:p w14:paraId="29EDC68E" w14:textId="77777777" w:rsidR="002142BC" w:rsidRDefault="002142BC">
    <w:pPr>
      <w:pStyle w:val="Header"/>
    </w:pPr>
  </w:p>
  <w:p w14:paraId="05CE3A8B" w14:textId="5AC7F641" w:rsidR="002142BC" w:rsidRDefault="00214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C80F5C"/>
    <w:multiLevelType w:val="multilevel"/>
    <w:tmpl w:val="CF46582A"/>
    <w:lvl w:ilvl="0">
      <w:start w:val="1"/>
      <w:numFmt w:val="decimal"/>
      <w:lvlText w:val="%1."/>
      <w:lvlJc w:val="left"/>
      <w:pPr>
        <w:ind w:left="820" w:hanging="720"/>
      </w:pPr>
      <w:rPr>
        <w:rFonts w:ascii="Calibri" w:eastAsia="Calibri" w:hAnsi="Calibri" w:cs="Calibri"/>
        <w:sz w:val="18"/>
        <w:szCs w:val="18"/>
      </w:rPr>
    </w:lvl>
    <w:lvl w:ilvl="1">
      <w:start w:val="1"/>
      <w:numFmt w:val="lowerLetter"/>
      <w:lvlText w:val="(%2)"/>
      <w:lvlJc w:val="left"/>
      <w:pPr>
        <w:ind w:left="1180" w:hanging="360"/>
      </w:pPr>
      <w:rPr>
        <w:rFonts w:ascii="Calibri" w:eastAsia="Calibri" w:hAnsi="Calibri" w:cs="Calibri"/>
        <w:sz w:val="18"/>
        <w:szCs w:val="18"/>
      </w:rPr>
    </w:lvl>
    <w:lvl w:ilvl="2">
      <w:start w:val="1"/>
      <w:numFmt w:val="lowerLetter"/>
      <w:lvlText w:val="%3."/>
      <w:lvlJc w:val="left"/>
      <w:pPr>
        <w:ind w:left="1900" w:hanging="360"/>
      </w:pPr>
      <w:rPr>
        <w:rFonts w:ascii="Calibri" w:eastAsia="Calibri" w:hAnsi="Calibri" w:cs="Calibri"/>
        <w:sz w:val="18"/>
        <w:szCs w:val="18"/>
      </w:rPr>
    </w:lvl>
    <w:lvl w:ilvl="3">
      <w:start w:val="1"/>
      <w:numFmt w:val="bullet"/>
      <w:lvlText w:val="•"/>
      <w:lvlJc w:val="left"/>
      <w:pPr>
        <w:ind w:left="1900" w:hanging="360"/>
      </w:pPr>
      <w:rPr>
        <w:rFonts w:ascii="Arial" w:eastAsia="Arial" w:hAnsi="Arial" w:cs="Arial"/>
      </w:rPr>
    </w:lvl>
    <w:lvl w:ilvl="4">
      <w:start w:val="1"/>
      <w:numFmt w:val="bullet"/>
      <w:lvlText w:val="•"/>
      <w:lvlJc w:val="left"/>
      <w:pPr>
        <w:ind w:left="2949" w:hanging="360"/>
      </w:pPr>
      <w:rPr>
        <w:rFonts w:ascii="Arial" w:eastAsia="Arial" w:hAnsi="Arial" w:cs="Arial"/>
      </w:rPr>
    </w:lvl>
    <w:lvl w:ilvl="5">
      <w:start w:val="1"/>
      <w:numFmt w:val="bullet"/>
      <w:lvlText w:val="•"/>
      <w:lvlJc w:val="left"/>
      <w:pPr>
        <w:ind w:left="3998" w:hanging="360"/>
      </w:pPr>
      <w:rPr>
        <w:rFonts w:ascii="Arial" w:eastAsia="Arial" w:hAnsi="Arial" w:cs="Arial"/>
      </w:rPr>
    </w:lvl>
    <w:lvl w:ilvl="6">
      <w:start w:val="1"/>
      <w:numFmt w:val="bullet"/>
      <w:lvlText w:val="•"/>
      <w:lvlJc w:val="left"/>
      <w:pPr>
        <w:ind w:left="5048" w:hanging="360"/>
      </w:pPr>
      <w:rPr>
        <w:rFonts w:ascii="Arial" w:eastAsia="Arial" w:hAnsi="Arial" w:cs="Arial"/>
      </w:rPr>
    </w:lvl>
    <w:lvl w:ilvl="7">
      <w:start w:val="1"/>
      <w:numFmt w:val="bullet"/>
      <w:lvlText w:val="•"/>
      <w:lvlJc w:val="left"/>
      <w:pPr>
        <w:ind w:left="6097" w:hanging="360"/>
      </w:pPr>
      <w:rPr>
        <w:rFonts w:ascii="Arial" w:eastAsia="Arial" w:hAnsi="Arial" w:cs="Arial"/>
      </w:rPr>
    </w:lvl>
    <w:lvl w:ilvl="8">
      <w:start w:val="1"/>
      <w:numFmt w:val="bullet"/>
      <w:lvlText w:val="•"/>
      <w:lvlJc w:val="left"/>
      <w:pPr>
        <w:ind w:left="7147"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41CF0"/>
    <w:rsid w:val="000F52C4"/>
    <w:rsid w:val="002142BC"/>
    <w:rsid w:val="00541CF0"/>
    <w:rsid w:val="00D343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77DE"/>
  <w15:docId w15:val="{29994192-7F60-485F-B40D-FD549402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IN"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100" w:right="7426"/>
      <w:outlineLvl w:val="0"/>
    </w:pPr>
    <w:rPr>
      <w:b/>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2142BC"/>
    <w:pPr>
      <w:tabs>
        <w:tab w:val="center" w:pos="4513"/>
        <w:tab w:val="right" w:pos="9026"/>
      </w:tabs>
    </w:pPr>
  </w:style>
  <w:style w:type="character" w:customStyle="1" w:styleId="HeaderChar">
    <w:name w:val="Header Char"/>
    <w:basedOn w:val="DefaultParagraphFont"/>
    <w:link w:val="Header"/>
    <w:uiPriority w:val="99"/>
    <w:rsid w:val="002142BC"/>
  </w:style>
  <w:style w:type="paragraph" w:styleId="Footer">
    <w:name w:val="footer"/>
    <w:basedOn w:val="Normal"/>
    <w:link w:val="FooterChar"/>
    <w:uiPriority w:val="99"/>
    <w:unhideWhenUsed/>
    <w:rsid w:val="002142BC"/>
    <w:pPr>
      <w:tabs>
        <w:tab w:val="center" w:pos="4513"/>
        <w:tab w:val="right" w:pos="9026"/>
      </w:tabs>
    </w:pPr>
  </w:style>
  <w:style w:type="character" w:customStyle="1" w:styleId="FooterChar">
    <w:name w:val="Footer Char"/>
    <w:basedOn w:val="DefaultParagraphFont"/>
    <w:link w:val="Footer"/>
    <w:uiPriority w:val="99"/>
    <w:rsid w:val="00214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upport@xyz.com." TargetMode="External"/><Relationship Id="rId3" Type="http://schemas.openxmlformats.org/officeDocument/2006/relationships/settings" Target="settings.xml"/><Relationship Id="rId7" Type="http://schemas.openxmlformats.org/officeDocument/2006/relationships/hyperlink" Target="mailto:support@xy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2571</Words>
  <Characters>14659</Characters>
  <Application>Microsoft Office Word</Application>
  <DocSecurity>0</DocSecurity>
  <Lines>122</Lines>
  <Paragraphs>34</Paragraphs>
  <ScaleCrop>false</ScaleCrop>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Abhay Jaiswal</cp:lastModifiedBy>
  <cp:revision>3</cp:revision>
  <dcterms:created xsi:type="dcterms:W3CDTF">2019-12-15T07:20:00Z</dcterms:created>
  <dcterms:modified xsi:type="dcterms:W3CDTF">2020-08-03T06:28:00Z</dcterms:modified>
</cp:coreProperties>
</file>