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709AF9" w14:textId="77777777" w:rsidR="00000000" w:rsidRPr="009F2558" w:rsidRDefault="005D4829">
      <w:pPr>
        <w:autoSpaceDE w:val="0"/>
        <w:spacing w:line="225" w:lineRule="atLeast"/>
        <w:jc w:val="both"/>
        <w:rPr>
          <w:rFonts w:ascii="Franklin Gothic Book" w:hAnsi="Franklin Gothic Book"/>
          <w:sz w:val="20"/>
          <w:szCs w:val="20"/>
        </w:rPr>
      </w:pPr>
    </w:p>
    <w:p w14:paraId="558AF49C" w14:textId="77777777" w:rsidR="00000000" w:rsidRPr="009F2558" w:rsidRDefault="005D4829">
      <w:pPr>
        <w:pStyle w:val="Heading8"/>
        <w:rPr>
          <w:rFonts w:ascii="Franklin Gothic Book" w:hAnsi="Franklin Gothic Book"/>
          <w:sz w:val="20"/>
          <w:szCs w:val="20"/>
        </w:rPr>
      </w:pPr>
      <w:r w:rsidRPr="009F2558">
        <w:rPr>
          <w:rFonts w:ascii="Franklin Gothic Book" w:hAnsi="Franklin Gothic Book"/>
          <w:sz w:val="20"/>
          <w:szCs w:val="20"/>
        </w:rPr>
        <w:t>AGREEMENT FOR SALE</w:t>
      </w:r>
    </w:p>
    <w:p w14:paraId="4ED6DE96" w14:textId="77777777" w:rsidR="00000000" w:rsidRPr="009F2558" w:rsidRDefault="005D4829">
      <w:pPr>
        <w:autoSpaceDE w:val="0"/>
        <w:spacing w:line="326" w:lineRule="atLeast"/>
        <w:jc w:val="both"/>
        <w:rPr>
          <w:rFonts w:ascii="Franklin Gothic Book" w:hAnsi="Franklin Gothic Book"/>
          <w:sz w:val="20"/>
          <w:szCs w:val="20"/>
        </w:rPr>
      </w:pPr>
    </w:p>
    <w:p w14:paraId="2425F922" w14:textId="77777777" w:rsidR="00000000" w:rsidRPr="009F2558" w:rsidRDefault="005D4829">
      <w:pPr>
        <w:tabs>
          <w:tab w:val="left" w:pos="1281"/>
          <w:tab w:val="left" w:pos="3753"/>
        </w:tabs>
        <w:autoSpaceDE w:val="0"/>
        <w:spacing w:line="259" w:lineRule="atLeast"/>
        <w:jc w:val="both"/>
        <w:rPr>
          <w:rFonts w:ascii="Franklin Gothic Book" w:hAnsi="Franklin Gothic Book"/>
          <w:sz w:val="20"/>
          <w:szCs w:val="20"/>
        </w:rPr>
      </w:pPr>
      <w:r w:rsidRPr="009F2558">
        <w:rPr>
          <w:rFonts w:ascii="Franklin Gothic Book" w:hAnsi="Franklin Gothic Book"/>
          <w:b/>
          <w:bCs/>
          <w:sz w:val="20"/>
          <w:szCs w:val="20"/>
        </w:rPr>
        <w:t>THIS AGREEMENT  FOR  SALE</w:t>
      </w:r>
      <w:r w:rsidRPr="009F2558">
        <w:rPr>
          <w:rFonts w:ascii="Franklin Gothic Book" w:hAnsi="Franklin Gothic Book"/>
          <w:sz w:val="20"/>
          <w:szCs w:val="20"/>
        </w:rPr>
        <w:t xml:space="preserve">  is made and executed on this the         day                      of                  , 20</w:t>
      </w:r>
      <w:r w:rsidRPr="009F2558">
        <w:rPr>
          <w:rFonts w:ascii="Franklin Gothic Book" w:hAnsi="Franklin Gothic Book"/>
          <w:sz w:val="20"/>
          <w:szCs w:val="20"/>
        </w:rPr>
        <w:t>17</w:t>
      </w:r>
      <w:r w:rsidRPr="009F2558">
        <w:rPr>
          <w:rFonts w:ascii="Franklin Gothic Book" w:hAnsi="Franklin Gothic Book"/>
          <w:sz w:val="20"/>
          <w:szCs w:val="20"/>
        </w:rPr>
        <w:t xml:space="preserve"> </w:t>
      </w:r>
    </w:p>
    <w:p w14:paraId="5FD3629E" w14:textId="77777777" w:rsidR="00000000" w:rsidRPr="009F2558" w:rsidRDefault="005D4829">
      <w:pPr>
        <w:autoSpaceDE w:val="0"/>
        <w:spacing w:line="268" w:lineRule="atLeast"/>
        <w:jc w:val="both"/>
        <w:rPr>
          <w:rFonts w:ascii="Franklin Gothic Book" w:hAnsi="Franklin Gothic Book"/>
          <w:sz w:val="20"/>
          <w:szCs w:val="20"/>
        </w:rPr>
      </w:pPr>
    </w:p>
    <w:p w14:paraId="4B7B3C5C" w14:textId="77777777" w:rsidR="00000000" w:rsidRPr="009F2558" w:rsidRDefault="005D4829">
      <w:pPr>
        <w:pStyle w:val="Heading3"/>
        <w:spacing w:line="264" w:lineRule="atLeast"/>
        <w:jc w:val="both"/>
        <w:rPr>
          <w:rFonts w:ascii="Franklin Gothic Book" w:hAnsi="Franklin Gothic Book"/>
          <w:sz w:val="20"/>
          <w:szCs w:val="20"/>
        </w:rPr>
      </w:pPr>
      <w:r w:rsidRPr="009F2558">
        <w:rPr>
          <w:rFonts w:ascii="Franklin Gothic Book" w:hAnsi="Franklin Gothic Book"/>
          <w:sz w:val="20"/>
          <w:szCs w:val="20"/>
        </w:rPr>
        <w:t xml:space="preserve">       </w:t>
      </w:r>
      <w:r w:rsidRPr="009F2558">
        <w:rPr>
          <w:rFonts w:ascii="Franklin Gothic Book" w:hAnsi="Franklin Gothic Book"/>
          <w:sz w:val="20"/>
          <w:szCs w:val="20"/>
        </w:rPr>
        <w:t xml:space="preserve">                                                   </w:t>
      </w:r>
      <w:r w:rsidRPr="009F2558">
        <w:rPr>
          <w:rFonts w:ascii="Franklin Gothic Book" w:hAnsi="Franklin Gothic Book"/>
          <w:sz w:val="20"/>
          <w:szCs w:val="20"/>
        </w:rPr>
        <w:t xml:space="preserve">BETWEEN </w:t>
      </w:r>
    </w:p>
    <w:p w14:paraId="51C78404" w14:textId="77777777" w:rsidR="00000000" w:rsidRPr="009F2558" w:rsidRDefault="005D4829">
      <w:pPr>
        <w:autoSpaceDE w:val="0"/>
        <w:spacing w:line="264" w:lineRule="atLeast"/>
        <w:jc w:val="both"/>
        <w:rPr>
          <w:rFonts w:ascii="Franklin Gothic Book" w:hAnsi="Franklin Gothic Book"/>
          <w:sz w:val="20"/>
          <w:szCs w:val="20"/>
        </w:rPr>
      </w:pPr>
    </w:p>
    <w:p w14:paraId="6E206B30" w14:textId="31860D14" w:rsidR="00000000" w:rsidRPr="009F2558" w:rsidRDefault="005D4829">
      <w:pPr>
        <w:pStyle w:val="BodyText3"/>
        <w:rPr>
          <w:rFonts w:ascii="Franklin Gothic Book" w:hAnsi="Franklin Gothic Book"/>
          <w:sz w:val="20"/>
          <w:szCs w:val="20"/>
        </w:rPr>
      </w:pPr>
      <w:r w:rsidRPr="009F2558">
        <w:rPr>
          <w:rFonts w:ascii="Franklin Gothic Book" w:hAnsi="Franklin Gothic Book"/>
          <w:b/>
          <w:bCs/>
          <w:sz w:val="20"/>
          <w:szCs w:val="20"/>
        </w:rPr>
        <w:t>Sri.                                                 s/o.                                  aged                     years</w:t>
      </w:r>
      <w:r w:rsidRPr="009F2558">
        <w:rPr>
          <w:rFonts w:ascii="Franklin Gothic Book" w:hAnsi="Franklin Gothic Book"/>
          <w:sz w:val="20"/>
          <w:szCs w:val="20"/>
        </w:rPr>
        <w:t xml:space="preserve"> residing at</w:t>
      </w:r>
      <w:r w:rsidR="009F2558">
        <w:rPr>
          <w:rFonts w:ascii="Franklin Gothic Book" w:hAnsi="Franklin Gothic Book"/>
          <w:sz w:val="20"/>
          <w:szCs w:val="20"/>
        </w:rPr>
        <w:t xml:space="preserve"> </w:t>
      </w:r>
      <w:r w:rsidRPr="009F2558">
        <w:rPr>
          <w:rFonts w:ascii="Franklin Gothic Book" w:hAnsi="Franklin Gothic Book"/>
          <w:sz w:val="20"/>
          <w:szCs w:val="20"/>
        </w:rPr>
        <w:t>hereinafter called the "SELLER" (which expression shall mean and include her legal heirs, successors, successors-in-interest, executors, administrators, legal representatives, attorneys and assigns) of ONE PART.</w:t>
      </w:r>
    </w:p>
    <w:p w14:paraId="6CBCF331" w14:textId="77777777" w:rsidR="00000000" w:rsidRPr="009F2558" w:rsidRDefault="005D4829">
      <w:pPr>
        <w:autoSpaceDE w:val="0"/>
        <w:spacing w:line="216" w:lineRule="atLeast"/>
        <w:jc w:val="both"/>
        <w:rPr>
          <w:rFonts w:ascii="Franklin Gothic Book" w:hAnsi="Franklin Gothic Book"/>
          <w:sz w:val="20"/>
          <w:szCs w:val="20"/>
        </w:rPr>
      </w:pPr>
    </w:p>
    <w:p w14:paraId="27CA883A" w14:textId="77777777" w:rsidR="00000000" w:rsidRPr="009F2558" w:rsidRDefault="005D4829">
      <w:pPr>
        <w:pStyle w:val="Heading1"/>
        <w:rPr>
          <w:rFonts w:ascii="Franklin Gothic Book" w:hAnsi="Franklin Gothic Book"/>
          <w:sz w:val="20"/>
          <w:szCs w:val="20"/>
          <w:u w:val="single"/>
        </w:rPr>
      </w:pPr>
      <w:r w:rsidRPr="009F2558">
        <w:rPr>
          <w:rFonts w:ascii="Franklin Gothic Book" w:hAnsi="Franklin Gothic Book" w:cs="Times New Roman"/>
          <w:sz w:val="20"/>
          <w:szCs w:val="20"/>
        </w:rPr>
        <w:t>A</w:t>
      </w:r>
      <w:r w:rsidRPr="009F2558">
        <w:rPr>
          <w:rFonts w:ascii="Franklin Gothic Book" w:hAnsi="Franklin Gothic Book" w:cs="Times New Roman"/>
          <w:sz w:val="20"/>
          <w:szCs w:val="20"/>
        </w:rPr>
        <w:t>ND</w:t>
      </w:r>
    </w:p>
    <w:p w14:paraId="1FD8E26D" w14:textId="77777777" w:rsidR="00000000" w:rsidRPr="009F2558" w:rsidRDefault="005D4829">
      <w:pPr>
        <w:tabs>
          <w:tab w:val="left" w:pos="3883"/>
          <w:tab w:val="right" w:pos="7593"/>
        </w:tabs>
        <w:autoSpaceDE w:val="0"/>
        <w:spacing w:line="264" w:lineRule="atLeast"/>
        <w:jc w:val="both"/>
        <w:rPr>
          <w:rFonts w:ascii="Franklin Gothic Book" w:hAnsi="Franklin Gothic Book"/>
          <w:sz w:val="20"/>
          <w:szCs w:val="20"/>
          <w:u w:val="single"/>
        </w:rPr>
      </w:pPr>
    </w:p>
    <w:p w14:paraId="5E7342C4" w14:textId="7EB092C7" w:rsidR="00000000" w:rsidRPr="009F2558" w:rsidRDefault="005D4829">
      <w:pPr>
        <w:tabs>
          <w:tab w:val="left" w:pos="3883"/>
          <w:tab w:val="right" w:pos="7593"/>
        </w:tabs>
        <w:autoSpaceDE w:val="0"/>
        <w:spacing w:line="264" w:lineRule="atLeast"/>
        <w:rPr>
          <w:rFonts w:ascii="Franklin Gothic Book" w:hAnsi="Franklin Gothic Book"/>
          <w:sz w:val="20"/>
          <w:szCs w:val="20"/>
        </w:rPr>
      </w:pPr>
      <w:r w:rsidRPr="009F2558">
        <w:rPr>
          <w:rFonts w:ascii="Franklin Gothic Book" w:hAnsi="Franklin Gothic Book"/>
          <w:b/>
          <w:bCs/>
          <w:sz w:val="20"/>
          <w:szCs w:val="20"/>
        </w:rPr>
        <w:t>Sri.                                           s /o                                                aged</w:t>
      </w:r>
      <w:r w:rsidRPr="009F2558">
        <w:rPr>
          <w:rFonts w:ascii="Franklin Gothic Book" w:hAnsi="Franklin Gothic Book"/>
          <w:b/>
          <w:bCs/>
          <w:sz w:val="20"/>
          <w:szCs w:val="20"/>
        </w:rPr>
        <w:softHyphen/>
        <w:t xml:space="preserve">          years</w:t>
      </w:r>
      <w:r w:rsidRPr="009F2558">
        <w:rPr>
          <w:rFonts w:ascii="Franklin Gothic Book" w:hAnsi="Franklin Gothic Book"/>
          <w:sz w:val="20"/>
          <w:szCs w:val="20"/>
        </w:rPr>
        <w:t xml:space="preserve"> residing at</w:t>
      </w:r>
      <w:r w:rsidRPr="009F2558">
        <w:rPr>
          <w:rFonts w:ascii="Franklin Gothic Book" w:hAnsi="Franklin Gothic Book"/>
          <w:sz w:val="20"/>
          <w:szCs w:val="20"/>
        </w:rPr>
        <w:t xml:space="preserve"> hereinafter called the "PURCHASER" (represented by his  power of attorney ) which expression shall mean and include his heirs, successors, executors, administrators, legal representatives, attorneys and assigns of the OTHER PART.</w:t>
      </w:r>
    </w:p>
    <w:p w14:paraId="06D54AE0" w14:textId="77777777" w:rsidR="00000000" w:rsidRPr="009F2558" w:rsidRDefault="005D4829">
      <w:pPr>
        <w:autoSpaceDE w:val="0"/>
        <w:spacing w:line="264" w:lineRule="atLeast"/>
        <w:jc w:val="both"/>
        <w:rPr>
          <w:rFonts w:ascii="Franklin Gothic Book" w:hAnsi="Franklin Gothic Book"/>
          <w:sz w:val="20"/>
          <w:szCs w:val="20"/>
        </w:rPr>
      </w:pPr>
    </w:p>
    <w:p w14:paraId="3FA6158B" w14:textId="77777777" w:rsidR="00000000" w:rsidRPr="009F2558" w:rsidRDefault="005D4829">
      <w:pPr>
        <w:pStyle w:val="BodyText"/>
        <w:spacing w:line="268" w:lineRule="atLeast"/>
        <w:rPr>
          <w:rFonts w:ascii="Franklin Gothic Book" w:hAnsi="Franklin Gothic Book"/>
          <w:sz w:val="20"/>
          <w:szCs w:val="20"/>
        </w:rPr>
      </w:pPr>
      <w:r w:rsidRPr="009F2558">
        <w:rPr>
          <w:rFonts w:ascii="Franklin Gothic Book" w:hAnsi="Franklin Gothic Book"/>
          <w:sz w:val="20"/>
          <w:szCs w:val="20"/>
        </w:rPr>
        <w:t>WHEREA</w:t>
      </w:r>
      <w:r w:rsidRPr="009F2558">
        <w:rPr>
          <w:rFonts w:ascii="Franklin Gothic Book" w:hAnsi="Franklin Gothic Book"/>
          <w:sz w:val="20"/>
          <w:szCs w:val="20"/>
        </w:rPr>
        <w:t>S THE SELLER is the absolute owner in possession and enjoyment of the property more fully described in the schedule hereunder and hereafter called the "SCHEDULE PROPERTY.</w:t>
      </w:r>
    </w:p>
    <w:p w14:paraId="619548BD" w14:textId="77777777" w:rsidR="00000000" w:rsidRPr="009F2558" w:rsidRDefault="005D4829">
      <w:pPr>
        <w:autoSpaceDE w:val="0"/>
        <w:spacing w:line="268" w:lineRule="atLeast"/>
        <w:jc w:val="both"/>
        <w:rPr>
          <w:rFonts w:ascii="Franklin Gothic Book" w:hAnsi="Franklin Gothic Book"/>
          <w:sz w:val="20"/>
          <w:szCs w:val="20"/>
        </w:rPr>
      </w:pPr>
    </w:p>
    <w:p w14:paraId="3714734C" w14:textId="77777777" w:rsidR="00000000" w:rsidRPr="009F2558" w:rsidRDefault="005D4829">
      <w:pPr>
        <w:autoSpaceDE w:val="0"/>
        <w:spacing w:line="273" w:lineRule="atLeast"/>
        <w:jc w:val="both"/>
        <w:rPr>
          <w:rFonts w:ascii="Franklin Gothic Book" w:hAnsi="Franklin Gothic Book"/>
          <w:sz w:val="20"/>
          <w:szCs w:val="20"/>
        </w:rPr>
      </w:pPr>
      <w:r w:rsidRPr="009F2558">
        <w:rPr>
          <w:rFonts w:ascii="Franklin Gothic Book" w:hAnsi="Franklin Gothic Book"/>
          <w:sz w:val="20"/>
          <w:szCs w:val="20"/>
        </w:rPr>
        <w:t>WHEREAS the property more fully described in the schedule hereunder is the self acqu</w:t>
      </w:r>
      <w:r w:rsidRPr="009F2558">
        <w:rPr>
          <w:rFonts w:ascii="Franklin Gothic Book" w:hAnsi="Franklin Gothic Book"/>
          <w:sz w:val="20"/>
          <w:szCs w:val="20"/>
        </w:rPr>
        <w:t xml:space="preserve">ired property of the SELLER who purchased the same from Sri.                 under sale deed dated                        and registered as Doct.No.    of         Book 1  Volume No                       Pages              to             ,registered  on    </w:t>
      </w:r>
      <w:r w:rsidRPr="009F2558">
        <w:rPr>
          <w:rFonts w:ascii="Franklin Gothic Book" w:hAnsi="Franklin Gothic Book"/>
          <w:sz w:val="20"/>
          <w:szCs w:val="20"/>
        </w:rPr>
        <w:t xml:space="preserve">            and filed  on the file of the Sub-Registrar, </w:t>
      </w:r>
    </w:p>
    <w:p w14:paraId="2697EF05" w14:textId="77777777" w:rsidR="00000000" w:rsidRPr="009F2558" w:rsidRDefault="005D4829">
      <w:pPr>
        <w:autoSpaceDE w:val="0"/>
        <w:spacing w:line="259" w:lineRule="atLeast"/>
        <w:jc w:val="both"/>
        <w:rPr>
          <w:rFonts w:ascii="Franklin Gothic Book" w:hAnsi="Franklin Gothic Book"/>
          <w:sz w:val="20"/>
          <w:szCs w:val="20"/>
        </w:rPr>
      </w:pPr>
    </w:p>
    <w:p w14:paraId="2DB96670" w14:textId="77777777" w:rsidR="00000000" w:rsidRPr="009F2558" w:rsidRDefault="005D4829">
      <w:pPr>
        <w:autoSpaceDE w:val="0"/>
        <w:spacing w:line="259" w:lineRule="atLeast"/>
        <w:jc w:val="both"/>
        <w:rPr>
          <w:rFonts w:ascii="Franklin Gothic Book" w:hAnsi="Franklin Gothic Book"/>
          <w:sz w:val="20"/>
          <w:szCs w:val="20"/>
        </w:rPr>
      </w:pPr>
      <w:r w:rsidRPr="009F2558">
        <w:rPr>
          <w:rFonts w:ascii="Franklin Gothic Book" w:hAnsi="Franklin Gothic Book"/>
          <w:sz w:val="20"/>
          <w:szCs w:val="20"/>
        </w:rPr>
        <w:t xml:space="preserve">WHEREAS the SELLER is the absolute owner of the property and he has been enjoying the same with absolute right and he  has clear and marketable title to the Schedule Property </w:t>
      </w:r>
    </w:p>
    <w:p w14:paraId="3C9BA570" w14:textId="77777777" w:rsidR="00000000" w:rsidRPr="009F2558" w:rsidRDefault="005D4829">
      <w:pPr>
        <w:autoSpaceDE w:val="0"/>
        <w:spacing w:line="288" w:lineRule="atLeast"/>
        <w:jc w:val="both"/>
        <w:rPr>
          <w:rFonts w:ascii="Franklin Gothic Book" w:hAnsi="Franklin Gothic Book"/>
          <w:sz w:val="20"/>
          <w:szCs w:val="20"/>
        </w:rPr>
      </w:pPr>
    </w:p>
    <w:p w14:paraId="3A268FDB" w14:textId="77777777" w:rsidR="00000000" w:rsidRPr="009F2558" w:rsidRDefault="005D4829">
      <w:pPr>
        <w:autoSpaceDE w:val="0"/>
        <w:spacing w:line="288" w:lineRule="atLeast"/>
        <w:jc w:val="both"/>
        <w:rPr>
          <w:rFonts w:ascii="Franklin Gothic Book" w:hAnsi="Franklin Gothic Book"/>
          <w:sz w:val="20"/>
          <w:szCs w:val="20"/>
        </w:rPr>
      </w:pPr>
      <w:r w:rsidRPr="009F2558">
        <w:rPr>
          <w:rFonts w:ascii="Franklin Gothic Book" w:hAnsi="Franklin Gothic Book"/>
          <w:sz w:val="20"/>
          <w:szCs w:val="20"/>
        </w:rPr>
        <w:t>WHEREAS the SELLER b</w:t>
      </w:r>
      <w:r w:rsidRPr="009F2558">
        <w:rPr>
          <w:rFonts w:ascii="Franklin Gothic Book" w:hAnsi="Franklin Gothic Book"/>
          <w:sz w:val="20"/>
          <w:szCs w:val="20"/>
        </w:rPr>
        <w:t xml:space="preserve">eing in need of funds for the purpose  of_ _ _ _ _ _ _ _ _ _  </w:t>
      </w:r>
    </w:p>
    <w:p w14:paraId="74699A0D" w14:textId="77777777" w:rsidR="00000000" w:rsidRPr="009F2558" w:rsidRDefault="005D4829">
      <w:pPr>
        <w:autoSpaceDE w:val="0"/>
        <w:spacing w:line="268" w:lineRule="atLeast"/>
        <w:jc w:val="both"/>
        <w:rPr>
          <w:rFonts w:ascii="Franklin Gothic Book" w:hAnsi="Franklin Gothic Book" w:cs="Times New Roman"/>
          <w:sz w:val="20"/>
          <w:szCs w:val="20"/>
        </w:rPr>
      </w:pPr>
      <w:r w:rsidRPr="009F2558">
        <w:rPr>
          <w:rFonts w:ascii="Franklin Gothic Book" w:hAnsi="Franklin Gothic Book"/>
          <w:sz w:val="20"/>
          <w:szCs w:val="20"/>
        </w:rPr>
        <w:t>has decided to sell the property more fully described in the Schedule hereunder and the PURCHASER  has offered to purchase the same..</w:t>
      </w:r>
    </w:p>
    <w:p w14:paraId="1247C83B" w14:textId="77777777" w:rsidR="00000000" w:rsidRPr="009F2558" w:rsidRDefault="005D4829">
      <w:pPr>
        <w:pStyle w:val="BodyTextIndent"/>
        <w:ind w:left="0"/>
        <w:jc w:val="both"/>
        <w:rPr>
          <w:rFonts w:ascii="Franklin Gothic Book" w:hAnsi="Franklin Gothic Book" w:cs="Times New Roman"/>
          <w:sz w:val="20"/>
        </w:rPr>
      </w:pPr>
    </w:p>
    <w:p w14:paraId="66D93B4D" w14:textId="77777777" w:rsidR="00000000" w:rsidRPr="009F2558" w:rsidRDefault="005D4829">
      <w:pPr>
        <w:pStyle w:val="BodyTextIndent"/>
        <w:ind w:left="0"/>
        <w:jc w:val="both"/>
        <w:rPr>
          <w:rFonts w:ascii="Franklin Gothic Book" w:hAnsi="Franklin Gothic Book"/>
          <w:sz w:val="20"/>
        </w:rPr>
      </w:pPr>
      <w:r w:rsidRPr="009F2558">
        <w:rPr>
          <w:rFonts w:ascii="Franklin Gothic Book" w:hAnsi="Franklin Gothic Book" w:cs="Times New Roman"/>
          <w:sz w:val="20"/>
        </w:rPr>
        <w:t>WHEREAS the SELLER offered to sell and transfer the schedu</w:t>
      </w:r>
      <w:r w:rsidRPr="009F2558">
        <w:rPr>
          <w:rFonts w:ascii="Franklin Gothic Book" w:hAnsi="Franklin Gothic Book" w:cs="Times New Roman"/>
          <w:sz w:val="20"/>
        </w:rPr>
        <w:t>le property to the PURCHASER for a sale consideration of  Rs            (Rupees                        only)          and the PURCHASER herein has agreed to purchase the same for the aforesaid consideration on the following terms and conditions:</w:t>
      </w:r>
    </w:p>
    <w:p w14:paraId="36C4D7D5" w14:textId="77777777" w:rsidR="00000000" w:rsidRPr="009F2558" w:rsidRDefault="005D4829">
      <w:pPr>
        <w:autoSpaceDE w:val="0"/>
        <w:spacing w:line="216" w:lineRule="atLeast"/>
        <w:jc w:val="both"/>
        <w:rPr>
          <w:rFonts w:ascii="Franklin Gothic Book" w:hAnsi="Franklin Gothic Book"/>
          <w:sz w:val="20"/>
          <w:szCs w:val="20"/>
        </w:rPr>
      </w:pPr>
    </w:p>
    <w:p w14:paraId="3898DE92" w14:textId="77777777" w:rsidR="00000000" w:rsidRPr="009F2558" w:rsidRDefault="005D4829">
      <w:pPr>
        <w:autoSpaceDE w:val="0"/>
        <w:spacing w:line="216" w:lineRule="atLeast"/>
        <w:jc w:val="both"/>
        <w:rPr>
          <w:rFonts w:ascii="Franklin Gothic Book" w:hAnsi="Franklin Gothic Book"/>
          <w:sz w:val="20"/>
          <w:szCs w:val="20"/>
        </w:rPr>
      </w:pPr>
    </w:p>
    <w:p w14:paraId="5B9F58DC" w14:textId="77777777" w:rsidR="00000000" w:rsidRPr="009F2558" w:rsidRDefault="005D4829">
      <w:pPr>
        <w:pStyle w:val="BodyText2"/>
        <w:autoSpaceDE w:val="0"/>
        <w:spacing w:line="216" w:lineRule="atLeast"/>
        <w:rPr>
          <w:rFonts w:ascii="Franklin Gothic Book" w:hAnsi="Franklin Gothic Book"/>
          <w:sz w:val="20"/>
          <w:szCs w:val="20"/>
        </w:rPr>
      </w:pPr>
      <w:r w:rsidRPr="009F2558">
        <w:rPr>
          <w:rFonts w:ascii="Franklin Gothic Book" w:hAnsi="Franklin Gothic Book" w:cs="Times New Roman"/>
          <w:sz w:val="20"/>
          <w:szCs w:val="20"/>
        </w:rPr>
        <w:t>NOW THIS</w:t>
      </w:r>
      <w:r w:rsidRPr="009F2558">
        <w:rPr>
          <w:rFonts w:ascii="Franklin Gothic Book" w:hAnsi="Franklin Gothic Book" w:cs="Times New Roman"/>
          <w:sz w:val="20"/>
          <w:szCs w:val="20"/>
        </w:rPr>
        <w:t xml:space="preserve"> AGREEMENT WITNESSETH AS FOLLOWS:</w:t>
      </w:r>
    </w:p>
    <w:p w14:paraId="0B20D740" w14:textId="77777777" w:rsidR="00000000" w:rsidRPr="009F2558" w:rsidRDefault="005D4829">
      <w:pPr>
        <w:autoSpaceDE w:val="0"/>
        <w:spacing w:line="216" w:lineRule="atLeast"/>
        <w:jc w:val="both"/>
        <w:rPr>
          <w:rFonts w:ascii="Franklin Gothic Book" w:hAnsi="Franklin Gothic Book"/>
          <w:sz w:val="20"/>
          <w:szCs w:val="20"/>
        </w:rPr>
      </w:pPr>
    </w:p>
    <w:p w14:paraId="05EE783D" w14:textId="77777777" w:rsidR="00000000" w:rsidRPr="009F2558" w:rsidRDefault="005D4829">
      <w:pPr>
        <w:pStyle w:val="BodyText3"/>
        <w:rPr>
          <w:rFonts w:ascii="Franklin Gothic Book" w:hAnsi="Franklin Gothic Book"/>
          <w:sz w:val="20"/>
          <w:szCs w:val="20"/>
        </w:rPr>
      </w:pPr>
      <w:r w:rsidRPr="009F2558">
        <w:rPr>
          <w:rFonts w:ascii="Franklin Gothic Book" w:hAnsi="Franklin Gothic Book"/>
          <w:sz w:val="20"/>
          <w:szCs w:val="20"/>
        </w:rPr>
        <w:t>1. The Sale consideration of the Schedule Property is fixed at Rs.        (Rupees   only).</w:t>
      </w:r>
    </w:p>
    <w:p w14:paraId="2887624D" w14:textId="77777777" w:rsidR="00000000" w:rsidRPr="009F2558" w:rsidRDefault="005D4829">
      <w:pPr>
        <w:pStyle w:val="BodyText3"/>
        <w:rPr>
          <w:rFonts w:ascii="Franklin Gothic Book" w:hAnsi="Franklin Gothic Book"/>
          <w:sz w:val="20"/>
          <w:szCs w:val="20"/>
        </w:rPr>
      </w:pPr>
    </w:p>
    <w:p w14:paraId="6CD2E8E7" w14:textId="77777777" w:rsidR="00000000" w:rsidRPr="009F2558" w:rsidRDefault="005D4829">
      <w:pPr>
        <w:tabs>
          <w:tab w:val="left" w:pos="1060"/>
          <w:tab w:val="right" w:pos="3072"/>
          <w:tab w:val="left" w:pos="3451"/>
          <w:tab w:val="left" w:pos="4233"/>
          <w:tab w:val="right" w:pos="5088"/>
          <w:tab w:val="right" w:pos="5688"/>
          <w:tab w:val="left" w:pos="6062"/>
        </w:tabs>
        <w:autoSpaceDE w:val="0"/>
        <w:spacing w:line="264" w:lineRule="atLeast"/>
        <w:rPr>
          <w:rFonts w:ascii="Franklin Gothic Book" w:hAnsi="Franklin Gothic Book"/>
          <w:sz w:val="20"/>
          <w:szCs w:val="20"/>
        </w:rPr>
      </w:pPr>
      <w:r w:rsidRPr="009F2558">
        <w:rPr>
          <w:rFonts w:ascii="Franklin Gothic Book" w:hAnsi="Franklin Gothic Book"/>
          <w:sz w:val="20"/>
          <w:szCs w:val="20"/>
        </w:rPr>
        <w:t xml:space="preserve">2. The PURCHASER has paid </w:t>
      </w:r>
      <w:r w:rsidRPr="009F2558">
        <w:rPr>
          <w:rFonts w:ascii="Franklin Gothic Book" w:hAnsi="Franklin Gothic Book"/>
          <w:sz w:val="20"/>
          <w:szCs w:val="20"/>
        </w:rPr>
        <w:tab/>
        <w:t>a sum of Rs.             (Rupees                                only) by cash/ cheque /D.D. bearing  N</w:t>
      </w:r>
      <w:r w:rsidRPr="009F2558">
        <w:rPr>
          <w:rFonts w:ascii="Franklin Gothic Book" w:hAnsi="Franklin Gothic Book"/>
          <w:sz w:val="20"/>
          <w:szCs w:val="20"/>
        </w:rPr>
        <w:t xml:space="preserve">o          </w:t>
      </w:r>
      <w:r w:rsidRPr="009F2558">
        <w:rPr>
          <w:rFonts w:ascii="Franklin Gothic Book" w:hAnsi="Franklin Gothic Book"/>
          <w:sz w:val="20"/>
          <w:szCs w:val="20"/>
        </w:rPr>
        <w:tab/>
        <w:t>drawn on                                             dated         as advance, the   receipt of which sum the SELLER  hereby acknowledges.</w:t>
      </w:r>
    </w:p>
    <w:p w14:paraId="723DEA50" w14:textId="77777777" w:rsidR="00000000" w:rsidRPr="009F2558" w:rsidRDefault="005D4829">
      <w:pPr>
        <w:tabs>
          <w:tab w:val="left" w:pos="1060"/>
          <w:tab w:val="right" w:pos="3072"/>
          <w:tab w:val="left" w:pos="3451"/>
          <w:tab w:val="left" w:pos="4233"/>
          <w:tab w:val="right" w:pos="5088"/>
          <w:tab w:val="right" w:pos="5688"/>
          <w:tab w:val="left" w:pos="6062"/>
        </w:tabs>
        <w:autoSpaceDE w:val="0"/>
        <w:spacing w:line="264" w:lineRule="atLeast"/>
        <w:rPr>
          <w:rFonts w:ascii="Franklin Gothic Book" w:hAnsi="Franklin Gothic Book"/>
          <w:sz w:val="20"/>
          <w:szCs w:val="20"/>
        </w:rPr>
      </w:pPr>
    </w:p>
    <w:p w14:paraId="4C52FDC4" w14:textId="77777777" w:rsidR="00000000" w:rsidRPr="009F2558" w:rsidRDefault="005D4829">
      <w:pPr>
        <w:tabs>
          <w:tab w:val="center" w:pos="1958"/>
          <w:tab w:val="right" w:pos="3950"/>
          <w:tab w:val="left" w:pos="4886"/>
          <w:tab w:val="left" w:pos="6000"/>
        </w:tabs>
        <w:autoSpaceDE w:val="0"/>
        <w:spacing w:line="264" w:lineRule="atLeast"/>
        <w:rPr>
          <w:rFonts w:ascii="Franklin Gothic Book" w:hAnsi="Franklin Gothic Book"/>
          <w:sz w:val="20"/>
          <w:szCs w:val="20"/>
        </w:rPr>
      </w:pPr>
      <w:r w:rsidRPr="009F2558">
        <w:rPr>
          <w:rFonts w:ascii="Franklin Gothic Book" w:hAnsi="Franklin Gothic Book"/>
          <w:sz w:val="20"/>
          <w:szCs w:val="20"/>
        </w:rPr>
        <w:t xml:space="preserve">3. The balance payment of Rs .             (Rupees                                                      </w:t>
      </w:r>
      <w:r w:rsidRPr="009F2558">
        <w:rPr>
          <w:rFonts w:ascii="Franklin Gothic Book" w:hAnsi="Franklin Gothic Book"/>
          <w:sz w:val="20"/>
          <w:szCs w:val="20"/>
        </w:rPr>
        <w:t>only) will be paid by the PURCHASER to the SELLER at the time of execution of the absolute Sale Deed and thus completing  the Sale transaction.</w:t>
      </w:r>
    </w:p>
    <w:p w14:paraId="26DE280A" w14:textId="77777777" w:rsidR="00000000" w:rsidRPr="009F2558" w:rsidRDefault="005D4829">
      <w:pPr>
        <w:tabs>
          <w:tab w:val="center" w:pos="1958"/>
          <w:tab w:val="right" w:pos="3950"/>
          <w:tab w:val="left" w:pos="4886"/>
          <w:tab w:val="left" w:pos="6000"/>
        </w:tabs>
        <w:autoSpaceDE w:val="0"/>
        <w:spacing w:line="264" w:lineRule="atLeast"/>
        <w:rPr>
          <w:rFonts w:ascii="Franklin Gothic Book" w:hAnsi="Franklin Gothic Book"/>
          <w:sz w:val="20"/>
          <w:szCs w:val="20"/>
        </w:rPr>
      </w:pPr>
    </w:p>
    <w:p w14:paraId="33B2C753" w14:textId="77777777" w:rsidR="00000000" w:rsidRPr="009F2558" w:rsidRDefault="005D4829">
      <w:pPr>
        <w:autoSpaceDE w:val="0"/>
        <w:spacing w:line="264" w:lineRule="atLeast"/>
        <w:jc w:val="both"/>
        <w:rPr>
          <w:rFonts w:ascii="Franklin Gothic Book" w:hAnsi="Franklin Gothic Book"/>
          <w:sz w:val="20"/>
          <w:szCs w:val="20"/>
        </w:rPr>
      </w:pPr>
      <w:r w:rsidRPr="009F2558">
        <w:rPr>
          <w:rFonts w:ascii="Franklin Gothic Book" w:hAnsi="Franklin Gothic Book"/>
          <w:sz w:val="20"/>
          <w:szCs w:val="20"/>
        </w:rPr>
        <w:t>4. The parties herein covenant to complete the Sale transaction and to execute the Absolute Sale Deed by the en</w:t>
      </w:r>
      <w:r w:rsidRPr="009F2558">
        <w:rPr>
          <w:rFonts w:ascii="Franklin Gothic Book" w:hAnsi="Franklin Gothic Book"/>
          <w:sz w:val="20"/>
          <w:szCs w:val="20"/>
        </w:rPr>
        <w:t xml:space="preserve">d of </w:t>
      </w:r>
    </w:p>
    <w:p w14:paraId="6C957DC3" w14:textId="77777777" w:rsidR="00000000" w:rsidRPr="009F2558" w:rsidRDefault="005D4829">
      <w:pPr>
        <w:autoSpaceDE w:val="0"/>
        <w:spacing w:line="264" w:lineRule="atLeast"/>
        <w:jc w:val="both"/>
        <w:rPr>
          <w:rFonts w:ascii="Franklin Gothic Book" w:hAnsi="Franklin Gothic Book"/>
          <w:sz w:val="20"/>
          <w:szCs w:val="20"/>
        </w:rPr>
      </w:pPr>
    </w:p>
    <w:p w14:paraId="3E068E09"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r w:rsidRPr="009F2558">
        <w:rPr>
          <w:rFonts w:ascii="Franklin Gothic Book" w:hAnsi="Franklin Gothic Book"/>
          <w:sz w:val="20"/>
          <w:szCs w:val="20"/>
        </w:rPr>
        <w:tab/>
        <w:t xml:space="preserve">5. The SELLER confirms with the PURCHASER that he/she has not entered into any agreement for sale, mortgage or exchange whatsoever with any other </w:t>
      </w:r>
      <w:r w:rsidRPr="009F2558">
        <w:rPr>
          <w:rFonts w:ascii="Franklin Gothic Book" w:hAnsi="Franklin Gothic Book"/>
          <w:sz w:val="20"/>
          <w:szCs w:val="20"/>
        </w:rPr>
        <w:tab/>
        <w:t xml:space="preserve">person relating to the Schedule Property of this Agreement. </w:t>
      </w:r>
    </w:p>
    <w:p w14:paraId="1C83D433"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p>
    <w:p w14:paraId="087075B5" w14:textId="77777777" w:rsidR="00000000" w:rsidRPr="009F2558" w:rsidRDefault="005D4829">
      <w:pPr>
        <w:pStyle w:val="BodyText3"/>
        <w:spacing w:line="259" w:lineRule="atLeast"/>
        <w:rPr>
          <w:rFonts w:ascii="Franklin Gothic Book" w:hAnsi="Franklin Gothic Book"/>
          <w:sz w:val="20"/>
          <w:szCs w:val="20"/>
        </w:rPr>
      </w:pPr>
      <w:r w:rsidRPr="009F2558">
        <w:rPr>
          <w:rFonts w:ascii="Franklin Gothic Book" w:hAnsi="Franklin Gothic Book"/>
          <w:sz w:val="20"/>
          <w:szCs w:val="20"/>
        </w:rPr>
        <w:t>6. The SELLER hereby assures the PURCHA</w:t>
      </w:r>
      <w:r w:rsidRPr="009F2558">
        <w:rPr>
          <w:rFonts w:ascii="Franklin Gothic Book" w:hAnsi="Franklin Gothic Book"/>
          <w:sz w:val="20"/>
          <w:szCs w:val="20"/>
        </w:rPr>
        <w:t>SER and he/she has absolute power to convey the same and there are no encumbrances, liens, charges, Government dues, attachments, acquisition, or requisition, proceedings etc.</w:t>
      </w:r>
    </w:p>
    <w:p w14:paraId="5D6057AD"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p>
    <w:p w14:paraId="54106728" w14:textId="77777777" w:rsidR="00000000" w:rsidRPr="009F2558" w:rsidRDefault="005D4829">
      <w:pPr>
        <w:tabs>
          <w:tab w:val="right" w:pos="7588"/>
        </w:tabs>
        <w:autoSpaceDE w:val="0"/>
        <w:spacing w:line="264" w:lineRule="atLeast"/>
        <w:jc w:val="both"/>
        <w:rPr>
          <w:rFonts w:ascii="Franklin Gothic Book" w:hAnsi="Franklin Gothic Book"/>
          <w:sz w:val="20"/>
          <w:szCs w:val="20"/>
          <w:u w:val="single"/>
        </w:rPr>
      </w:pPr>
      <w:r w:rsidRPr="009F2558">
        <w:rPr>
          <w:rFonts w:ascii="Franklin Gothic Book" w:hAnsi="Franklin Gothic Book"/>
          <w:sz w:val="20"/>
          <w:szCs w:val="20"/>
        </w:rPr>
        <w:t xml:space="preserve">7. The SELLER agrees to put the purchaser in absolute and vacant possession of </w:t>
      </w:r>
      <w:r w:rsidRPr="009F2558">
        <w:rPr>
          <w:rFonts w:ascii="Franklin Gothic Book" w:hAnsi="Franklin Gothic Book"/>
          <w:sz w:val="20"/>
          <w:szCs w:val="20"/>
        </w:rPr>
        <w:t>the schedule property after executing the sale deed and registering the same in the</w:t>
      </w:r>
      <w:r w:rsidRPr="009F2558">
        <w:rPr>
          <w:rFonts w:ascii="Franklin Gothic Book" w:hAnsi="Franklin Gothic Book"/>
          <w:sz w:val="20"/>
          <w:szCs w:val="20"/>
          <w:u w:val="single"/>
        </w:rPr>
        <w:t xml:space="preserve"> jurisdictional Sub-Registrar's office.</w:t>
      </w:r>
    </w:p>
    <w:p w14:paraId="1452452C" w14:textId="77777777" w:rsidR="00000000" w:rsidRPr="009F2558" w:rsidRDefault="005D4829">
      <w:pPr>
        <w:tabs>
          <w:tab w:val="right" w:pos="7588"/>
        </w:tabs>
        <w:autoSpaceDE w:val="0"/>
        <w:spacing w:line="264" w:lineRule="atLeast"/>
        <w:jc w:val="both"/>
        <w:rPr>
          <w:rFonts w:ascii="Franklin Gothic Book" w:hAnsi="Franklin Gothic Book"/>
          <w:sz w:val="20"/>
          <w:szCs w:val="20"/>
          <w:u w:val="single"/>
        </w:rPr>
      </w:pPr>
    </w:p>
    <w:p w14:paraId="33346215"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r w:rsidRPr="009F2558">
        <w:rPr>
          <w:rFonts w:ascii="Franklin Gothic Book" w:hAnsi="Franklin Gothic Book"/>
          <w:sz w:val="20"/>
          <w:szCs w:val="20"/>
        </w:rPr>
        <w:tab/>
        <w:t>8. The SELLER covenants with the purchaser that he/she shall not do any act, deed or thing creating any charge, lien or encumbrance</w:t>
      </w:r>
      <w:r w:rsidRPr="009F2558">
        <w:rPr>
          <w:rFonts w:ascii="Franklin Gothic Book" w:hAnsi="Franklin Gothic Book"/>
          <w:sz w:val="20"/>
          <w:szCs w:val="20"/>
        </w:rPr>
        <w:t xml:space="preserve"> in respect of the </w:t>
      </w:r>
      <w:r w:rsidRPr="009F2558">
        <w:rPr>
          <w:rFonts w:ascii="Franklin Gothic Book" w:hAnsi="Franklin Gothic Book"/>
          <w:sz w:val="20"/>
          <w:szCs w:val="20"/>
        </w:rPr>
        <w:tab/>
        <w:t>schedule property during the subsistence of this Agreement.</w:t>
      </w:r>
    </w:p>
    <w:p w14:paraId="7BA382D6"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p>
    <w:p w14:paraId="4ADF4952"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r w:rsidRPr="009F2558">
        <w:rPr>
          <w:rFonts w:ascii="Franklin Gothic Book" w:hAnsi="Franklin Gothic Book"/>
          <w:sz w:val="20"/>
          <w:szCs w:val="20"/>
        </w:rPr>
        <w:t>9. The SELLER has specifically agreed and covenants with the PURCHASER that he/she shall do all acts, deeds and things which are necessary and requisite to convey absolute and</w:t>
      </w:r>
      <w:r w:rsidRPr="009F2558">
        <w:rPr>
          <w:rFonts w:ascii="Franklin Gothic Book" w:hAnsi="Franklin Gothic Book"/>
          <w:sz w:val="20"/>
          <w:szCs w:val="20"/>
        </w:rPr>
        <w:t xml:space="preserve"> marketable title in respect of the schedule property in favour of the PURCHASER or his nominee.</w:t>
      </w:r>
    </w:p>
    <w:p w14:paraId="730CB91C" w14:textId="77777777" w:rsidR="00000000" w:rsidRPr="009F2558" w:rsidRDefault="005D4829">
      <w:pPr>
        <w:tabs>
          <w:tab w:val="right" w:pos="7588"/>
        </w:tabs>
        <w:autoSpaceDE w:val="0"/>
        <w:spacing w:line="264" w:lineRule="atLeast"/>
        <w:jc w:val="both"/>
        <w:rPr>
          <w:rFonts w:ascii="Franklin Gothic Book" w:hAnsi="Franklin Gothic Book"/>
          <w:sz w:val="20"/>
          <w:szCs w:val="20"/>
        </w:rPr>
      </w:pPr>
    </w:p>
    <w:p w14:paraId="4A265DB5" w14:textId="77777777" w:rsidR="00000000" w:rsidRPr="009F2558" w:rsidRDefault="005D4829">
      <w:pPr>
        <w:autoSpaceDE w:val="0"/>
        <w:spacing w:line="264" w:lineRule="atLeast"/>
        <w:jc w:val="both"/>
        <w:rPr>
          <w:rFonts w:ascii="Franklin Gothic Book" w:hAnsi="Franklin Gothic Book"/>
          <w:sz w:val="20"/>
          <w:szCs w:val="20"/>
        </w:rPr>
      </w:pPr>
      <w:r w:rsidRPr="009F2558">
        <w:rPr>
          <w:rFonts w:ascii="Franklin Gothic Book" w:hAnsi="Franklin Gothic Book"/>
          <w:sz w:val="20"/>
          <w:szCs w:val="20"/>
        </w:rPr>
        <w:t>10. IT IS AGREED between the parties that all expenses towards Stamp Duty and Registration charges shall be borne by the PURCHASER only.</w:t>
      </w:r>
    </w:p>
    <w:p w14:paraId="3CE5D061" w14:textId="77777777" w:rsidR="00000000" w:rsidRPr="009F2558" w:rsidRDefault="005D4829">
      <w:pPr>
        <w:autoSpaceDE w:val="0"/>
        <w:spacing w:line="259" w:lineRule="atLeast"/>
        <w:ind w:hanging="307"/>
        <w:jc w:val="both"/>
        <w:rPr>
          <w:rFonts w:ascii="Franklin Gothic Book" w:hAnsi="Franklin Gothic Book"/>
          <w:sz w:val="20"/>
          <w:szCs w:val="20"/>
        </w:rPr>
      </w:pPr>
    </w:p>
    <w:p w14:paraId="5777FB18" w14:textId="77777777" w:rsidR="00000000" w:rsidRPr="009F2558" w:rsidRDefault="005D4829">
      <w:pPr>
        <w:pStyle w:val="BodyTextIndent2"/>
        <w:rPr>
          <w:rFonts w:ascii="Franklin Gothic Book" w:hAnsi="Franklin Gothic Book" w:cs="Times New Roman"/>
          <w:sz w:val="20"/>
        </w:rPr>
      </w:pPr>
      <w:r w:rsidRPr="009F2558">
        <w:rPr>
          <w:rFonts w:ascii="Franklin Gothic Book" w:hAnsi="Franklin Gothic Book" w:cs="Times New Roman"/>
          <w:sz w:val="20"/>
        </w:rPr>
        <w:t>11. The PURCHASER sh</w:t>
      </w:r>
      <w:r w:rsidRPr="009F2558">
        <w:rPr>
          <w:rFonts w:ascii="Franklin Gothic Book" w:hAnsi="Franklin Gothic Book" w:cs="Times New Roman"/>
          <w:sz w:val="20"/>
        </w:rPr>
        <w:t>all have the right to nominate or assign his right under this</w:t>
      </w:r>
    </w:p>
    <w:p w14:paraId="30E8AA1A" w14:textId="77777777" w:rsidR="00000000" w:rsidRPr="009F2558" w:rsidRDefault="005D4829">
      <w:pPr>
        <w:pStyle w:val="BodyTextIndent2"/>
        <w:rPr>
          <w:rFonts w:ascii="Franklin Gothic Book" w:hAnsi="Franklin Gothic Book" w:cs="Times New Roman"/>
          <w:sz w:val="20"/>
        </w:rPr>
      </w:pPr>
      <w:r w:rsidRPr="009F2558">
        <w:rPr>
          <w:rFonts w:ascii="Franklin Gothic Book" w:hAnsi="Franklin Gothic Book" w:cs="Times New Roman"/>
          <w:sz w:val="20"/>
        </w:rPr>
        <w:t>agreement to any person / persons of his choice and the SELLER shall execute the</w:t>
      </w:r>
    </w:p>
    <w:p w14:paraId="68D26DE0" w14:textId="77777777" w:rsidR="00000000" w:rsidRPr="009F2558" w:rsidRDefault="005D4829">
      <w:pPr>
        <w:pStyle w:val="BodyTextIndent2"/>
        <w:rPr>
          <w:rFonts w:ascii="Franklin Gothic Book" w:hAnsi="Franklin Gothic Book" w:cs="Times New Roman"/>
          <w:sz w:val="20"/>
        </w:rPr>
      </w:pPr>
      <w:r w:rsidRPr="009F2558">
        <w:rPr>
          <w:rFonts w:ascii="Franklin Gothic Book" w:hAnsi="Franklin Gothic Book" w:cs="Times New Roman"/>
          <w:sz w:val="20"/>
        </w:rPr>
        <w:t>Sale Deed as per terms and conditions of this Agreement in favour of the</w:t>
      </w:r>
    </w:p>
    <w:p w14:paraId="6BCE20AF" w14:textId="77777777" w:rsidR="00000000" w:rsidRPr="009F2558" w:rsidRDefault="005D4829">
      <w:pPr>
        <w:pStyle w:val="BodyTextIndent2"/>
        <w:rPr>
          <w:rFonts w:ascii="Franklin Gothic Book" w:hAnsi="Franklin Gothic Book" w:cs="Times New Roman"/>
          <w:sz w:val="20"/>
        </w:rPr>
      </w:pPr>
      <w:r w:rsidRPr="009F2558">
        <w:rPr>
          <w:rFonts w:ascii="Franklin Gothic Book" w:hAnsi="Franklin Gothic Book" w:cs="Times New Roman"/>
          <w:sz w:val="20"/>
        </w:rPr>
        <w:t>PURCHASER or his nominee or assignee.</w:t>
      </w:r>
    </w:p>
    <w:p w14:paraId="5DC8D282" w14:textId="77777777" w:rsidR="00000000" w:rsidRPr="009F2558" w:rsidRDefault="005D4829">
      <w:pPr>
        <w:pStyle w:val="BodyTextIndent"/>
        <w:ind w:left="0"/>
        <w:jc w:val="both"/>
        <w:rPr>
          <w:rFonts w:ascii="Franklin Gothic Book" w:hAnsi="Franklin Gothic Book" w:cs="Times New Roman"/>
          <w:sz w:val="20"/>
        </w:rPr>
      </w:pPr>
    </w:p>
    <w:p w14:paraId="7C40A5A8" w14:textId="77777777" w:rsidR="00000000" w:rsidRPr="009F2558" w:rsidRDefault="005D4829">
      <w:pPr>
        <w:pStyle w:val="BodyTextIndent"/>
        <w:ind w:left="0"/>
        <w:jc w:val="both"/>
        <w:rPr>
          <w:rFonts w:ascii="Franklin Gothic Book" w:hAnsi="Franklin Gothic Book" w:cs="Times New Roman"/>
          <w:sz w:val="20"/>
        </w:rPr>
      </w:pPr>
      <w:r w:rsidRPr="009F2558">
        <w:rPr>
          <w:rFonts w:ascii="Franklin Gothic Book" w:hAnsi="Franklin Gothic Book" w:cs="Times New Roman"/>
          <w:sz w:val="20"/>
        </w:rPr>
        <w:t>1</w:t>
      </w:r>
      <w:r w:rsidRPr="009F2558">
        <w:rPr>
          <w:rFonts w:ascii="Franklin Gothic Book" w:hAnsi="Franklin Gothic Book" w:cs="Times New Roman"/>
          <w:sz w:val="20"/>
        </w:rPr>
        <w:t>2. The SELLER has agreed to get consent deed duly executed to this Sale transaction from his wife/her husband, sons and daughters on or before date of registration of Sale Deed and assured that they all join to execute sale deed in favour of the purchaser.</w:t>
      </w:r>
    </w:p>
    <w:p w14:paraId="57201577" w14:textId="77777777" w:rsidR="00000000" w:rsidRPr="009F2558" w:rsidRDefault="005D4829">
      <w:pPr>
        <w:pStyle w:val="BodyTextIndent"/>
        <w:ind w:left="0"/>
        <w:jc w:val="both"/>
        <w:rPr>
          <w:rFonts w:ascii="Franklin Gothic Book" w:hAnsi="Franklin Gothic Book" w:cs="Times New Roman"/>
          <w:sz w:val="20"/>
        </w:rPr>
      </w:pPr>
    </w:p>
    <w:p w14:paraId="04E464C1" w14:textId="77777777" w:rsidR="00000000" w:rsidRPr="009F2558" w:rsidRDefault="005D4829">
      <w:pPr>
        <w:pStyle w:val="BodyTextIndent"/>
        <w:ind w:left="0"/>
        <w:jc w:val="both"/>
        <w:rPr>
          <w:rFonts w:ascii="Franklin Gothic Book" w:hAnsi="Franklin Gothic Book" w:cs="Times New Roman"/>
          <w:sz w:val="20"/>
        </w:rPr>
      </w:pPr>
    </w:p>
    <w:p w14:paraId="48F9F084" w14:textId="77777777" w:rsidR="00000000" w:rsidRPr="009F2558" w:rsidRDefault="005D4829">
      <w:pPr>
        <w:autoSpaceDE w:val="0"/>
        <w:spacing w:line="259" w:lineRule="atLeast"/>
        <w:ind w:hanging="312"/>
        <w:jc w:val="both"/>
        <w:rPr>
          <w:rFonts w:ascii="Franklin Gothic Book" w:hAnsi="Franklin Gothic Book"/>
          <w:sz w:val="20"/>
          <w:szCs w:val="20"/>
        </w:rPr>
      </w:pPr>
      <w:r w:rsidRPr="009F2558">
        <w:rPr>
          <w:rFonts w:ascii="Franklin Gothic Book" w:hAnsi="Franklin Gothic Book"/>
          <w:sz w:val="20"/>
          <w:szCs w:val="20"/>
        </w:rPr>
        <w:t xml:space="preserve">13. It is hereby expressly provided and agreed by the parties here to that both parties are entitled to enforce specific performance of the agreement against each other in case of breach of any conditions mentioned in this Agreement. </w:t>
      </w:r>
    </w:p>
    <w:p w14:paraId="378CDED5" w14:textId="77777777" w:rsidR="00000000" w:rsidRPr="009F2558" w:rsidRDefault="005D4829">
      <w:pPr>
        <w:autoSpaceDE w:val="0"/>
        <w:spacing w:line="259" w:lineRule="atLeast"/>
        <w:ind w:hanging="312"/>
        <w:jc w:val="both"/>
        <w:rPr>
          <w:rFonts w:ascii="Franklin Gothic Book" w:hAnsi="Franklin Gothic Book"/>
          <w:sz w:val="20"/>
          <w:szCs w:val="20"/>
        </w:rPr>
      </w:pPr>
    </w:p>
    <w:p w14:paraId="324D53EB" w14:textId="77777777" w:rsidR="00000000" w:rsidRPr="009F2558" w:rsidRDefault="005D4829">
      <w:pPr>
        <w:autoSpaceDE w:val="0"/>
        <w:spacing w:line="259" w:lineRule="atLeast"/>
        <w:ind w:hanging="312"/>
        <w:jc w:val="both"/>
        <w:rPr>
          <w:rFonts w:ascii="Franklin Gothic Book" w:hAnsi="Franklin Gothic Book"/>
          <w:sz w:val="20"/>
          <w:szCs w:val="20"/>
        </w:rPr>
      </w:pPr>
      <w:r w:rsidRPr="009F2558">
        <w:rPr>
          <w:rFonts w:ascii="Franklin Gothic Book" w:hAnsi="Franklin Gothic Book"/>
          <w:sz w:val="20"/>
          <w:szCs w:val="20"/>
        </w:rPr>
        <w:t xml:space="preserve">14. The original </w:t>
      </w:r>
      <w:r w:rsidRPr="009F2558">
        <w:rPr>
          <w:rFonts w:ascii="Franklin Gothic Book" w:hAnsi="Franklin Gothic Book"/>
          <w:sz w:val="20"/>
          <w:szCs w:val="20"/>
        </w:rPr>
        <w:t>of the "AGREEMENT" signed by both the parties shall be with the PURCHASER and copy of the same similarly signed shall be with the SELLER.</w:t>
      </w:r>
    </w:p>
    <w:p w14:paraId="5B991D3C" w14:textId="77777777" w:rsidR="00000000" w:rsidRPr="009F2558" w:rsidRDefault="005D4829">
      <w:pPr>
        <w:tabs>
          <w:tab w:val="left" w:pos="312"/>
        </w:tabs>
        <w:autoSpaceDE w:val="0"/>
        <w:spacing w:line="259" w:lineRule="atLeast"/>
        <w:jc w:val="both"/>
        <w:rPr>
          <w:rFonts w:ascii="Franklin Gothic Book" w:hAnsi="Franklin Gothic Book"/>
          <w:sz w:val="20"/>
          <w:szCs w:val="20"/>
        </w:rPr>
      </w:pPr>
    </w:p>
    <w:p w14:paraId="1C036FD9" w14:textId="77777777" w:rsidR="00000000" w:rsidRPr="009F2558" w:rsidRDefault="005D4829">
      <w:pPr>
        <w:autoSpaceDE w:val="0"/>
        <w:jc w:val="both"/>
        <w:rPr>
          <w:rFonts w:ascii="Franklin Gothic Book" w:hAnsi="Franklin Gothic Book" w:cs="TimesNewRomanPS-BoldMT"/>
          <w:b/>
          <w:bCs/>
          <w:sz w:val="20"/>
          <w:szCs w:val="20"/>
        </w:rPr>
      </w:pPr>
      <w:r w:rsidRPr="009F2558">
        <w:rPr>
          <w:rFonts w:ascii="Franklin Gothic Book" w:hAnsi="Franklin Gothic Book" w:cs="TimesNewRomanPS-BoldMT"/>
          <w:b/>
          <w:bCs/>
          <w:sz w:val="20"/>
          <w:szCs w:val="20"/>
        </w:rPr>
        <w:t>Dispute Resolution and Jurisdiction</w:t>
      </w:r>
    </w:p>
    <w:p w14:paraId="4AE6A4A2" w14:textId="77777777" w:rsidR="00000000" w:rsidRPr="009F2558" w:rsidRDefault="005D4829">
      <w:pPr>
        <w:autoSpaceDE w:val="0"/>
        <w:ind w:left="720" w:hanging="270"/>
        <w:jc w:val="both"/>
        <w:rPr>
          <w:rFonts w:ascii="Franklin Gothic Book" w:hAnsi="Franklin Gothic Book" w:cs="TimesNewRomanPS-BoldMT"/>
          <w:b/>
          <w:bCs/>
          <w:sz w:val="20"/>
          <w:szCs w:val="20"/>
        </w:rPr>
      </w:pPr>
    </w:p>
    <w:p w14:paraId="0D46BBAA" w14:textId="77777777" w:rsidR="00000000" w:rsidRPr="009F2558" w:rsidRDefault="005D4829">
      <w:pPr>
        <w:autoSpaceDE w:val="0"/>
        <w:ind w:left="1080" w:hanging="360"/>
        <w:jc w:val="both"/>
        <w:rPr>
          <w:rFonts w:ascii="Franklin Gothic Book" w:hAnsi="Franklin Gothic Book" w:cs="TimesNewRomanPSMT"/>
          <w:sz w:val="20"/>
          <w:szCs w:val="20"/>
        </w:rPr>
      </w:pPr>
      <w:r w:rsidRPr="009F2558">
        <w:rPr>
          <w:rFonts w:ascii="Franklin Gothic Book" w:hAnsi="Franklin Gothic Book" w:cs="TimesNewRomanPSMT"/>
          <w:sz w:val="20"/>
          <w:szCs w:val="20"/>
        </w:rPr>
        <w:lastRenderedPageBreak/>
        <w:t>1. Any dispute, controversy or claims arising out of or relating to this Agreeme</w:t>
      </w:r>
      <w:r w:rsidRPr="009F2558">
        <w:rPr>
          <w:rFonts w:ascii="Franklin Gothic Book" w:hAnsi="Franklin Gothic Book" w:cs="TimesNewRomanPSMT"/>
          <w:sz w:val="20"/>
          <w:szCs w:val="20"/>
        </w:rPr>
        <w:t>nt</w:t>
      </w:r>
      <w:r w:rsidRPr="009F2558">
        <w:rPr>
          <w:rFonts w:ascii="Franklin Gothic Book" w:eastAsia="TimesNewRomanPSMT" w:hAnsi="Franklin Gothic Book" w:cs="TimesNewRomanPSMT"/>
          <w:sz w:val="20"/>
          <w:szCs w:val="20"/>
        </w:rPr>
        <w:t xml:space="preserve"> </w:t>
      </w:r>
      <w:r w:rsidRPr="009F2558">
        <w:rPr>
          <w:rFonts w:ascii="Franklin Gothic Book" w:hAnsi="Franklin Gothic Book" w:cs="TimesNewRomanPSMT"/>
          <w:sz w:val="20"/>
          <w:szCs w:val="20"/>
        </w:rPr>
        <w:t>or the breach, termination or invalidity thereof, shall be settled by arbitration in accordance with the provisions of the [Indian] Arbitration and Conciliation Act, 1996.</w:t>
      </w:r>
    </w:p>
    <w:p w14:paraId="6D9A0FF1" w14:textId="77777777" w:rsidR="00000000" w:rsidRPr="009F2558" w:rsidRDefault="005D4829">
      <w:pPr>
        <w:autoSpaceDE w:val="0"/>
        <w:ind w:left="990" w:hanging="270"/>
        <w:jc w:val="both"/>
        <w:rPr>
          <w:rFonts w:ascii="Franklin Gothic Book" w:hAnsi="Franklin Gothic Book" w:cs="TimesNewRomanPSMT"/>
          <w:sz w:val="20"/>
          <w:szCs w:val="20"/>
        </w:rPr>
      </w:pPr>
    </w:p>
    <w:p w14:paraId="4A6290AE" w14:textId="77777777" w:rsidR="00000000" w:rsidRPr="009F2558" w:rsidRDefault="005D4829">
      <w:pPr>
        <w:autoSpaceDE w:val="0"/>
        <w:ind w:left="990" w:hanging="270"/>
        <w:jc w:val="both"/>
        <w:rPr>
          <w:rFonts w:ascii="Franklin Gothic Book" w:hAnsi="Franklin Gothic Book" w:cs="TimesNewRomanPSMT"/>
          <w:sz w:val="20"/>
          <w:szCs w:val="20"/>
        </w:rPr>
      </w:pPr>
      <w:r w:rsidRPr="009F2558">
        <w:rPr>
          <w:rFonts w:ascii="Franklin Gothic Book" w:hAnsi="Franklin Gothic Book" w:cs="TimesNewRomanPSMT"/>
          <w:sz w:val="20"/>
          <w:szCs w:val="20"/>
        </w:rPr>
        <w:t xml:space="preserve">2. The </w:t>
      </w:r>
      <w:r w:rsidRPr="009F2558">
        <w:rPr>
          <w:rFonts w:ascii="Franklin Gothic Book" w:hAnsi="Franklin Gothic Book" w:cs="TimesNewRomanPSMT"/>
          <w:sz w:val="20"/>
          <w:szCs w:val="20"/>
        </w:rPr>
        <w:t>arbitration is by Sole Arbitrator appointed by mutual consent.</w:t>
      </w:r>
    </w:p>
    <w:p w14:paraId="42552E11" w14:textId="77777777" w:rsidR="00000000" w:rsidRPr="009F2558" w:rsidRDefault="005D4829">
      <w:pPr>
        <w:autoSpaceDE w:val="0"/>
        <w:ind w:left="990" w:hanging="270"/>
        <w:jc w:val="both"/>
        <w:rPr>
          <w:rFonts w:ascii="Franklin Gothic Book" w:hAnsi="Franklin Gothic Book" w:cs="TimesNewRomanPSMT"/>
          <w:sz w:val="20"/>
          <w:szCs w:val="20"/>
        </w:rPr>
      </w:pPr>
    </w:p>
    <w:p w14:paraId="58D50742" w14:textId="77777777" w:rsidR="00000000" w:rsidRPr="009F2558" w:rsidRDefault="005D4829">
      <w:pPr>
        <w:autoSpaceDE w:val="0"/>
        <w:ind w:left="990" w:hanging="270"/>
        <w:jc w:val="both"/>
        <w:rPr>
          <w:rFonts w:ascii="Franklin Gothic Book" w:hAnsi="Franklin Gothic Book" w:cs="TimesNewRomanPSMT"/>
          <w:sz w:val="20"/>
          <w:szCs w:val="20"/>
        </w:rPr>
      </w:pPr>
      <w:r w:rsidRPr="009F2558">
        <w:rPr>
          <w:rFonts w:ascii="Franklin Gothic Book" w:hAnsi="Franklin Gothic Book" w:cs="TimesNewRomanPSMT"/>
          <w:sz w:val="20"/>
          <w:szCs w:val="20"/>
        </w:rPr>
        <w:t>3. The pl</w:t>
      </w:r>
      <w:r w:rsidRPr="009F2558">
        <w:rPr>
          <w:rFonts w:ascii="Franklin Gothic Book" w:hAnsi="Franklin Gothic Book" w:cs="TimesNewRomanPSMT"/>
          <w:sz w:val="20"/>
          <w:szCs w:val="20"/>
        </w:rPr>
        <w:t>ace of arbitration shall be at ……………… and any award whether  interim or final, shall be made, and shall be deemed for all purposes between the Parties to be made in ……………………..</w:t>
      </w:r>
    </w:p>
    <w:p w14:paraId="7F845AF2" w14:textId="77777777" w:rsidR="00000000" w:rsidRPr="009F2558" w:rsidRDefault="005D4829">
      <w:pPr>
        <w:autoSpaceDE w:val="0"/>
        <w:ind w:left="990" w:hanging="270"/>
        <w:jc w:val="both"/>
        <w:rPr>
          <w:rFonts w:ascii="Franklin Gothic Book" w:hAnsi="Franklin Gothic Book" w:cs="TimesNewRomanPSMT"/>
          <w:sz w:val="20"/>
          <w:szCs w:val="20"/>
        </w:rPr>
      </w:pPr>
    </w:p>
    <w:p w14:paraId="13A1EC4E" w14:textId="77777777" w:rsidR="00000000" w:rsidRPr="009F2558" w:rsidRDefault="005D4829">
      <w:pPr>
        <w:autoSpaceDE w:val="0"/>
        <w:ind w:left="990" w:hanging="270"/>
        <w:jc w:val="both"/>
        <w:rPr>
          <w:rFonts w:ascii="Franklin Gothic Book" w:hAnsi="Franklin Gothic Book" w:cs="TimesNewRomanPSMT"/>
          <w:sz w:val="20"/>
          <w:szCs w:val="20"/>
        </w:rPr>
      </w:pPr>
      <w:r w:rsidRPr="009F2558">
        <w:rPr>
          <w:rFonts w:ascii="Franklin Gothic Book" w:hAnsi="Franklin Gothic Book" w:cs="TimesNewRomanPSMT"/>
          <w:sz w:val="20"/>
          <w:szCs w:val="20"/>
        </w:rPr>
        <w:t>4. The arbitral procedure shall be conducted in the English/</w:t>
      </w:r>
      <w:r w:rsidRPr="009F2558">
        <w:rPr>
          <w:rFonts w:ascii="Franklin Gothic Book" w:hAnsi="Franklin Gothic Book" w:cs="TimesNewRomanPSMT"/>
          <w:sz w:val="20"/>
          <w:szCs w:val="20"/>
        </w:rPr>
        <w:t>Kannada</w:t>
      </w:r>
      <w:r w:rsidRPr="009F2558">
        <w:rPr>
          <w:rFonts w:ascii="Franklin Gothic Book" w:hAnsi="Franklin Gothic Book" w:cs="TimesNewRomanPSMT"/>
          <w:sz w:val="20"/>
          <w:szCs w:val="20"/>
        </w:rPr>
        <w:t xml:space="preserve"> language an</w:t>
      </w:r>
      <w:r w:rsidRPr="009F2558">
        <w:rPr>
          <w:rFonts w:ascii="Franklin Gothic Book" w:hAnsi="Franklin Gothic Book" w:cs="TimesNewRomanPSMT"/>
          <w:sz w:val="20"/>
          <w:szCs w:val="20"/>
        </w:rPr>
        <w:t>d any award or awards shall be rendered in English/</w:t>
      </w:r>
      <w:r w:rsidRPr="009F2558">
        <w:rPr>
          <w:rFonts w:ascii="Franklin Gothic Book" w:hAnsi="Franklin Gothic Book" w:cs="TimesNewRomanPSMT"/>
          <w:sz w:val="20"/>
          <w:szCs w:val="20"/>
        </w:rPr>
        <w:t>Kannada</w:t>
      </w:r>
      <w:r w:rsidRPr="009F2558">
        <w:rPr>
          <w:rFonts w:ascii="Franklin Gothic Book" w:hAnsi="Franklin Gothic Book" w:cs="TimesNewRomanPSMT"/>
          <w:sz w:val="20"/>
          <w:szCs w:val="20"/>
        </w:rPr>
        <w:t>. The procedural law of the arbitration shall be Indian law.</w:t>
      </w:r>
    </w:p>
    <w:p w14:paraId="45F31F83" w14:textId="77777777" w:rsidR="00000000" w:rsidRPr="009F2558" w:rsidRDefault="005D4829">
      <w:pPr>
        <w:autoSpaceDE w:val="0"/>
        <w:ind w:left="990" w:hanging="270"/>
        <w:jc w:val="both"/>
        <w:rPr>
          <w:rFonts w:ascii="Franklin Gothic Book" w:hAnsi="Franklin Gothic Book" w:cs="TimesNewRomanPSMT"/>
          <w:sz w:val="20"/>
          <w:szCs w:val="20"/>
        </w:rPr>
      </w:pPr>
    </w:p>
    <w:p w14:paraId="1B0CC0C1" w14:textId="77777777" w:rsidR="00000000" w:rsidRPr="009F2558" w:rsidRDefault="005D4829">
      <w:pPr>
        <w:autoSpaceDE w:val="0"/>
        <w:ind w:left="1080" w:hanging="360"/>
        <w:jc w:val="both"/>
        <w:rPr>
          <w:rFonts w:ascii="Franklin Gothic Book" w:hAnsi="Franklin Gothic Book" w:cs="TimesNewRomanPSMT"/>
          <w:sz w:val="20"/>
          <w:szCs w:val="20"/>
        </w:rPr>
      </w:pPr>
      <w:r w:rsidRPr="009F2558">
        <w:rPr>
          <w:rFonts w:ascii="Franklin Gothic Book" w:hAnsi="Franklin Gothic Book" w:cs="TimesNewRomanPSMT"/>
          <w:sz w:val="20"/>
          <w:szCs w:val="20"/>
        </w:rPr>
        <w:t>5. The award of the arbitral tribunal shall be final, conclusive and binding upon the Parties, and the provisions of the [Indian] Arbitr</w:t>
      </w:r>
      <w:r w:rsidRPr="009F2558">
        <w:rPr>
          <w:rFonts w:ascii="Franklin Gothic Book" w:hAnsi="Franklin Gothic Book" w:cs="TimesNewRomanPSMT"/>
          <w:sz w:val="20"/>
          <w:szCs w:val="20"/>
        </w:rPr>
        <w:t>ation and Conciliation Act, 1996 shall apply.</w:t>
      </w:r>
    </w:p>
    <w:p w14:paraId="534B6F9F" w14:textId="77777777" w:rsidR="00000000" w:rsidRPr="009F2558" w:rsidRDefault="005D4829">
      <w:pPr>
        <w:autoSpaceDE w:val="0"/>
        <w:ind w:left="1080" w:hanging="360"/>
        <w:jc w:val="both"/>
        <w:rPr>
          <w:rFonts w:ascii="Franklin Gothic Book" w:hAnsi="Franklin Gothic Book" w:cs="TimesNewRomanPSMT"/>
          <w:sz w:val="20"/>
          <w:szCs w:val="20"/>
        </w:rPr>
      </w:pPr>
    </w:p>
    <w:p w14:paraId="100619DB" w14:textId="77777777" w:rsidR="00000000" w:rsidRPr="009F2558" w:rsidRDefault="005D4829">
      <w:pPr>
        <w:autoSpaceDE w:val="0"/>
        <w:ind w:left="1080" w:hanging="360"/>
        <w:jc w:val="both"/>
        <w:rPr>
          <w:rFonts w:ascii="Franklin Gothic Book" w:hAnsi="Franklin Gothic Book"/>
          <w:sz w:val="20"/>
          <w:szCs w:val="20"/>
          <w:u w:val="single"/>
        </w:rPr>
      </w:pPr>
      <w:r w:rsidRPr="009F2558">
        <w:rPr>
          <w:rFonts w:ascii="Franklin Gothic Book" w:hAnsi="Franklin Gothic Book" w:cs="TimesNewRomanPSMT"/>
          <w:sz w:val="20"/>
          <w:szCs w:val="20"/>
        </w:rPr>
        <w:t>6. The rights and obligations of the Parties under, or pursuant to, this Clause, including the arbitration agreement in this Clause, shall be governed by and be subject to Indian law, and the agreement shall b</w:t>
      </w:r>
      <w:r w:rsidRPr="009F2558">
        <w:rPr>
          <w:rFonts w:ascii="Franklin Gothic Book" w:hAnsi="Franklin Gothic Book" w:cs="TimesNewRomanPSMT"/>
          <w:sz w:val="20"/>
          <w:szCs w:val="20"/>
        </w:rPr>
        <w:t>e subject to the exclusive jurisdiction of the courts at _____________. (place to be named as per the agreement between the parties)</w:t>
      </w:r>
    </w:p>
    <w:p w14:paraId="551A9A09" w14:textId="77777777" w:rsidR="00000000" w:rsidRPr="009F2558" w:rsidRDefault="005D4829">
      <w:pPr>
        <w:pStyle w:val="Heading2"/>
        <w:pageBreakBefore/>
        <w:jc w:val="center"/>
        <w:rPr>
          <w:rFonts w:ascii="Franklin Gothic Book" w:hAnsi="Franklin Gothic Book"/>
          <w:sz w:val="20"/>
          <w:szCs w:val="20"/>
          <w:u w:val="single"/>
        </w:rPr>
      </w:pPr>
    </w:p>
    <w:p w14:paraId="78941CF0" w14:textId="77777777" w:rsidR="00000000" w:rsidRPr="009F2558" w:rsidRDefault="005D4829">
      <w:pPr>
        <w:pStyle w:val="Heading2"/>
        <w:jc w:val="center"/>
        <w:rPr>
          <w:rFonts w:ascii="Franklin Gothic Book" w:hAnsi="Franklin Gothic Book"/>
          <w:sz w:val="20"/>
          <w:szCs w:val="20"/>
        </w:rPr>
      </w:pPr>
      <w:r w:rsidRPr="009F2558">
        <w:rPr>
          <w:rFonts w:ascii="Franklin Gothic Book" w:hAnsi="Franklin Gothic Book"/>
          <w:sz w:val="20"/>
          <w:szCs w:val="20"/>
          <w:u w:val="single"/>
        </w:rPr>
        <w:t>SCHEDULE</w:t>
      </w:r>
    </w:p>
    <w:p w14:paraId="652722F0" w14:textId="77777777" w:rsidR="00000000" w:rsidRPr="009F2558" w:rsidRDefault="005D4829">
      <w:pPr>
        <w:rPr>
          <w:rFonts w:ascii="Franklin Gothic Book" w:hAnsi="Franklin Gothic Book"/>
          <w:sz w:val="20"/>
          <w:szCs w:val="20"/>
        </w:rPr>
      </w:pPr>
    </w:p>
    <w:p w14:paraId="297445DA" w14:textId="77777777" w:rsidR="00000000" w:rsidRPr="009F2558" w:rsidRDefault="005D4829">
      <w:pPr>
        <w:rPr>
          <w:rFonts w:ascii="Franklin Gothic Book" w:hAnsi="Franklin Gothic Book"/>
          <w:sz w:val="20"/>
          <w:szCs w:val="20"/>
        </w:rPr>
      </w:pPr>
    </w:p>
    <w:p w14:paraId="6CA88EEA" w14:textId="77777777" w:rsidR="00000000" w:rsidRPr="009F2558" w:rsidRDefault="005D4829">
      <w:pPr>
        <w:autoSpaceDE w:val="0"/>
        <w:spacing w:line="268" w:lineRule="atLeast"/>
        <w:jc w:val="both"/>
        <w:rPr>
          <w:rFonts w:ascii="Franklin Gothic Book" w:hAnsi="Franklin Gothic Book"/>
          <w:sz w:val="20"/>
          <w:szCs w:val="20"/>
        </w:rPr>
      </w:pPr>
      <w:r w:rsidRPr="009F2558">
        <w:rPr>
          <w:rFonts w:ascii="Franklin Gothic Book" w:hAnsi="Franklin Gothic Book"/>
          <w:sz w:val="20"/>
          <w:szCs w:val="20"/>
        </w:rPr>
        <w:t>IN WITNESS WHEREOF the SELLER and the PURCHASER have signed this Agreement of Sale on the day month and year he</w:t>
      </w:r>
      <w:r w:rsidRPr="009F2558">
        <w:rPr>
          <w:rFonts w:ascii="Franklin Gothic Book" w:hAnsi="Franklin Gothic Book"/>
          <w:sz w:val="20"/>
          <w:szCs w:val="20"/>
        </w:rPr>
        <w:t>rein above mentioned in the presence of the witnesses:</w:t>
      </w:r>
    </w:p>
    <w:p w14:paraId="197F953B" w14:textId="77777777" w:rsidR="00000000" w:rsidRPr="009F2558" w:rsidRDefault="005D4829">
      <w:pPr>
        <w:autoSpaceDE w:val="0"/>
        <w:spacing w:line="216" w:lineRule="atLeast"/>
        <w:jc w:val="both"/>
        <w:rPr>
          <w:rFonts w:ascii="Franklin Gothic Book" w:hAnsi="Franklin Gothic Book"/>
          <w:sz w:val="20"/>
          <w:szCs w:val="20"/>
        </w:rPr>
      </w:pPr>
      <w:r w:rsidRPr="009F2558">
        <w:rPr>
          <w:rFonts w:ascii="Franklin Gothic Book" w:hAnsi="Franklin Gothic Book"/>
          <w:sz w:val="20"/>
          <w:szCs w:val="20"/>
        </w:rPr>
        <w:t>WITNESSES:</w:t>
      </w:r>
    </w:p>
    <w:p w14:paraId="4E8CB367" w14:textId="77777777" w:rsidR="00000000" w:rsidRPr="009F2558" w:rsidRDefault="005D4829">
      <w:pPr>
        <w:autoSpaceDE w:val="0"/>
        <w:spacing w:line="216" w:lineRule="atLeast"/>
        <w:jc w:val="both"/>
        <w:rPr>
          <w:rFonts w:ascii="Franklin Gothic Book" w:hAnsi="Franklin Gothic Book"/>
          <w:sz w:val="20"/>
          <w:szCs w:val="20"/>
        </w:rPr>
      </w:pPr>
    </w:p>
    <w:p w14:paraId="06CB4E63" w14:textId="77777777" w:rsidR="00000000" w:rsidRPr="009F2558" w:rsidRDefault="005D4829">
      <w:pPr>
        <w:autoSpaceDE w:val="0"/>
        <w:spacing w:line="211" w:lineRule="atLeast"/>
        <w:jc w:val="both"/>
        <w:rPr>
          <w:rFonts w:ascii="Franklin Gothic Book" w:hAnsi="Franklin Gothic Book"/>
          <w:b/>
          <w:bCs/>
          <w:sz w:val="20"/>
          <w:szCs w:val="20"/>
        </w:rPr>
      </w:pPr>
      <w:r w:rsidRPr="009F2558">
        <w:rPr>
          <w:rFonts w:ascii="Franklin Gothic Book" w:hAnsi="Franklin Gothic Book"/>
          <w:b/>
          <w:bCs/>
          <w:sz w:val="20"/>
          <w:szCs w:val="20"/>
        </w:rPr>
        <w:t xml:space="preserve">1. </w:t>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t>SELLER</w:t>
      </w:r>
    </w:p>
    <w:p w14:paraId="408AE8E2" w14:textId="77777777" w:rsidR="00000000" w:rsidRPr="009F2558" w:rsidRDefault="005D4829">
      <w:pPr>
        <w:autoSpaceDE w:val="0"/>
        <w:spacing w:line="211" w:lineRule="atLeast"/>
        <w:jc w:val="both"/>
        <w:rPr>
          <w:rFonts w:ascii="Franklin Gothic Book" w:hAnsi="Franklin Gothic Book"/>
          <w:b/>
          <w:bCs/>
          <w:sz w:val="20"/>
          <w:szCs w:val="20"/>
        </w:rPr>
      </w:pPr>
    </w:p>
    <w:p w14:paraId="2C14F36E" w14:textId="77777777" w:rsidR="00000000" w:rsidRPr="009F2558" w:rsidRDefault="005D4829">
      <w:pPr>
        <w:autoSpaceDE w:val="0"/>
        <w:spacing w:line="211" w:lineRule="atLeast"/>
        <w:jc w:val="both"/>
        <w:rPr>
          <w:rFonts w:ascii="Franklin Gothic Book" w:hAnsi="Franklin Gothic Book"/>
          <w:b/>
          <w:bCs/>
          <w:sz w:val="20"/>
          <w:szCs w:val="20"/>
        </w:rPr>
      </w:pPr>
      <w:r w:rsidRPr="009F2558">
        <w:rPr>
          <w:rFonts w:ascii="Franklin Gothic Book" w:hAnsi="Franklin Gothic Book"/>
          <w:b/>
          <w:bCs/>
          <w:sz w:val="20"/>
          <w:szCs w:val="20"/>
        </w:rPr>
        <w:t xml:space="preserve">2. </w:t>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r>
      <w:r w:rsidRPr="009F2558">
        <w:rPr>
          <w:rFonts w:ascii="Franklin Gothic Book" w:hAnsi="Franklin Gothic Book"/>
          <w:b/>
          <w:bCs/>
          <w:sz w:val="20"/>
          <w:szCs w:val="20"/>
        </w:rPr>
        <w:tab/>
        <w:t>PURCHASER</w:t>
      </w:r>
    </w:p>
    <w:p w14:paraId="3ACB87D2" w14:textId="77777777" w:rsidR="00000000" w:rsidRPr="009F2558" w:rsidRDefault="005D4829">
      <w:pPr>
        <w:autoSpaceDE w:val="0"/>
        <w:spacing w:line="211" w:lineRule="atLeast"/>
        <w:jc w:val="both"/>
        <w:rPr>
          <w:rFonts w:ascii="Franklin Gothic Book" w:hAnsi="Franklin Gothic Book"/>
          <w:b/>
          <w:bCs/>
          <w:sz w:val="20"/>
          <w:szCs w:val="20"/>
        </w:rPr>
      </w:pPr>
    </w:p>
    <w:p w14:paraId="2D265A5B" w14:textId="77777777" w:rsidR="00000000" w:rsidRPr="009F2558" w:rsidRDefault="005D4829">
      <w:pPr>
        <w:autoSpaceDE w:val="0"/>
        <w:spacing w:line="211" w:lineRule="atLeast"/>
        <w:jc w:val="both"/>
        <w:rPr>
          <w:rFonts w:ascii="Franklin Gothic Book" w:hAnsi="Franklin Gothic Book"/>
          <w:b/>
          <w:bCs/>
          <w:sz w:val="20"/>
          <w:szCs w:val="20"/>
        </w:rPr>
      </w:pPr>
    </w:p>
    <w:p w14:paraId="33653172" w14:textId="77777777" w:rsidR="00000000" w:rsidRPr="009F2558" w:rsidRDefault="005D4829">
      <w:pPr>
        <w:autoSpaceDE w:val="0"/>
        <w:spacing w:line="211" w:lineRule="atLeast"/>
        <w:jc w:val="both"/>
        <w:rPr>
          <w:rFonts w:ascii="Franklin Gothic Book" w:hAnsi="Franklin Gothic Book"/>
          <w:b/>
          <w:bCs/>
          <w:sz w:val="20"/>
          <w:szCs w:val="20"/>
        </w:rPr>
      </w:pPr>
    </w:p>
    <w:p w14:paraId="04DA3DBF" w14:textId="77777777" w:rsidR="00000000" w:rsidRPr="009F2558" w:rsidRDefault="005D4829">
      <w:pPr>
        <w:autoSpaceDE w:val="0"/>
        <w:spacing w:line="268" w:lineRule="atLeast"/>
        <w:jc w:val="both"/>
        <w:rPr>
          <w:rFonts w:ascii="Franklin Gothic Book" w:hAnsi="Franklin Gothic Book"/>
          <w:sz w:val="20"/>
          <w:szCs w:val="20"/>
        </w:rPr>
      </w:pPr>
    </w:p>
    <w:p w14:paraId="437F7CFD" w14:textId="77777777" w:rsidR="00A35D6D" w:rsidRPr="009F2558" w:rsidRDefault="00A35D6D">
      <w:pPr>
        <w:spacing w:line="480" w:lineRule="auto"/>
        <w:jc w:val="both"/>
        <w:rPr>
          <w:rFonts w:ascii="Franklin Gothic Book" w:hAnsi="Franklin Gothic Book"/>
          <w:sz w:val="20"/>
          <w:szCs w:val="20"/>
        </w:rPr>
      </w:pPr>
    </w:p>
    <w:sectPr w:rsidR="00A35D6D" w:rsidRPr="009F2558">
      <w:headerReference w:type="default" r:id="rId7"/>
      <w:footerReference w:type="default" r:id="rId8"/>
      <w:headerReference w:type="first" r:id="rId9"/>
      <w:footerReference w:type="first" r:id="rId10"/>
      <w:pgSz w:w="11906" w:h="16838"/>
      <w:pgMar w:top="1440" w:right="2448" w:bottom="19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2A96" w14:textId="77777777" w:rsidR="005D4829" w:rsidRDefault="005D4829">
      <w:r>
        <w:separator/>
      </w:r>
    </w:p>
  </w:endnote>
  <w:endnote w:type="continuationSeparator" w:id="0">
    <w:p w14:paraId="452E2FBA" w14:textId="77777777" w:rsidR="005D4829" w:rsidRDefault="005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charset w:val="01"/>
    <w:family w:val="auto"/>
    <w:pitch w:val="variable"/>
  </w:font>
  <w:font w:name="Lohit Marathi">
    <w:altName w:val="Calibri"/>
    <w:charset w:val="01"/>
    <w:family w:val="auto"/>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00"/>
    <w:family w:val="swiss"/>
    <w:pitch w:val="default"/>
  </w:font>
  <w:font w:name="TimesNewRomanPS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ECB1" w14:textId="77777777" w:rsidR="009F2558" w:rsidRDefault="009F2558" w:rsidP="00D419CC">
    <w:pPr>
      <w:pStyle w:val="Footer"/>
      <w:jc w:val="right"/>
    </w:pPr>
    <w:r>
      <w:t>www.vPlus.co.in</w:t>
    </w:r>
  </w:p>
  <w:p w14:paraId="3A8DA8D5" w14:textId="16DD987C" w:rsidR="00000000" w:rsidRDefault="00A35D6D">
    <w:pPr>
      <w:pStyle w:val="Footer"/>
    </w:pPr>
    <w:r>
      <w:rPr>
        <w:noProof/>
      </w:rPr>
      <mc:AlternateContent>
        <mc:Choice Requires="wps">
          <w:drawing>
            <wp:anchor distT="0" distB="0" distL="0" distR="0" simplePos="0" relativeHeight="251658240" behindDoc="0" locked="0" layoutInCell="1" allowOverlap="1" wp14:anchorId="46B5FF18" wp14:editId="72A3F43C">
              <wp:simplePos x="0" y="0"/>
              <wp:positionH relativeFrom="margin">
                <wp:align>center</wp:align>
              </wp:positionH>
              <wp:positionV relativeFrom="paragraph">
                <wp:posOffset>635</wp:posOffset>
              </wp:positionV>
              <wp:extent cx="76200" cy="349885"/>
              <wp:effectExtent l="2540" t="635" r="6985" b="190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B684C" w14:textId="77777777" w:rsidR="00000000" w:rsidRDefault="005D48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5FFCFF87" w14:textId="77777777" w:rsidR="00000000" w:rsidRDefault="005D4829">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FF18" id="_x0000_t202" coordsize="21600,21600" o:spt="202" path="m,l,21600r21600,l21600,xe">
              <v:stroke joinstyle="miter"/>
              <v:path gradientshapeok="t" o:connecttype="rect"/>
            </v:shapetype>
            <v:shape id="Text Box 2" o:spid="_x0000_s1027" type="#_x0000_t202" style="position:absolute;margin-left:0;margin-top:.05pt;width:6pt;height:27.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" stroked="f">
              <v:fill opacity="0"/>
              <v:textbox inset="0,0,0,0">
                <w:txbxContent>
                  <w:p w14:paraId="379B684C" w14:textId="77777777" w:rsidR="00000000" w:rsidRDefault="005D48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5FFCFF87" w14:textId="77777777" w:rsidR="00000000" w:rsidRDefault="005D4829">
                    <w:pPr>
                      <w:pStyle w:val="Foote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9872" w14:textId="77777777" w:rsidR="00000000" w:rsidRDefault="005D4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D5D7" w14:textId="77777777" w:rsidR="005D4829" w:rsidRDefault="005D4829">
      <w:r>
        <w:separator/>
      </w:r>
    </w:p>
  </w:footnote>
  <w:footnote w:type="continuationSeparator" w:id="0">
    <w:p w14:paraId="4D489110" w14:textId="77777777" w:rsidR="005D4829" w:rsidRDefault="005D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72A2" w14:textId="77777777" w:rsidR="009F2558" w:rsidRDefault="009F2558" w:rsidP="00D419CC">
    <w:pPr>
      <w:pStyle w:val="Header"/>
      <w:rPr>
        <w:lang w:bidi="ar-SA"/>
      </w:rPr>
    </w:pPr>
  </w:p>
  <w:p w14:paraId="68FE9E65" w14:textId="77777777" w:rsidR="009F2558" w:rsidRDefault="009F2558" w:rsidP="00D419CC">
    <w:pPr>
      <w:pStyle w:val="Header"/>
    </w:pPr>
  </w:p>
  <w:p w14:paraId="0B0F77F7" w14:textId="77777777" w:rsidR="009F2558" w:rsidRDefault="009F2558" w:rsidP="00D419CC">
    <w:pPr>
      <w:pStyle w:val="Header"/>
    </w:pPr>
    <w:r>
      <w:rPr>
        <w:noProof/>
      </w:rPr>
      <w:drawing>
        <wp:anchor distT="0" distB="0" distL="114300" distR="114300" simplePos="0" relativeHeight="251660288" behindDoc="1" locked="0" layoutInCell="1" allowOverlap="1" wp14:anchorId="3EC99E63" wp14:editId="57CE0252">
          <wp:simplePos x="0" y="0"/>
          <wp:positionH relativeFrom="column">
            <wp:posOffset>885825</wp:posOffset>
          </wp:positionH>
          <wp:positionV relativeFrom="paragraph">
            <wp:posOffset>3241040</wp:posOffset>
          </wp:positionV>
          <wp:extent cx="4781550" cy="41148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6B79E817" w14:textId="77777777" w:rsidR="009F2558" w:rsidRDefault="009F2558">
    <w:pPr>
      <w:pStyle w:val="Header"/>
    </w:pPr>
  </w:p>
  <w:p w14:paraId="5C0902DE" w14:textId="7CC7BDE2" w:rsidR="00000000" w:rsidRDefault="00A35D6D">
    <w:pPr>
      <w:pStyle w:val="Header"/>
    </w:pPr>
    <w:r>
      <w:rPr>
        <w:noProof/>
      </w:rPr>
      <mc:AlternateContent>
        <mc:Choice Requires="wps">
          <w:drawing>
            <wp:anchor distT="0" distB="0" distL="0" distR="0" simplePos="0" relativeHeight="251657216" behindDoc="0" locked="0" layoutInCell="1" allowOverlap="1" wp14:anchorId="494A6949" wp14:editId="6DA8B8D5">
              <wp:simplePos x="0" y="0"/>
              <wp:positionH relativeFrom="margin">
                <wp:align>center</wp:align>
              </wp:positionH>
              <wp:positionV relativeFrom="paragraph">
                <wp:posOffset>635</wp:posOffset>
              </wp:positionV>
              <wp:extent cx="60325" cy="284480"/>
              <wp:effectExtent l="635" t="635" r="5715" b="63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284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812EF" w14:textId="77777777" w:rsidR="00000000" w:rsidRDefault="005D4829">
                          <w:pPr>
                            <w:pStyle w:val="Header"/>
                          </w:pP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Pr>
                              <w:rStyle w:val="PageNumber"/>
                              <w:sz w:val="19"/>
                              <w:szCs w:val="19"/>
                            </w:rPr>
                            <w:t>5</w:t>
                          </w:r>
                          <w:r>
                            <w:rPr>
                              <w:rStyle w:val="PageNumber"/>
                              <w:sz w:val="19"/>
                              <w:szCs w:val="19"/>
                            </w:rPr>
                            <w:fldChar w:fldCharType="end"/>
                          </w:r>
                        </w:p>
                        <w:p w14:paraId="03CB4527" w14:textId="77777777" w:rsidR="00000000" w:rsidRDefault="005D4829">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A6949" id="_x0000_t202" coordsize="21600,21600" o:spt="202" path="m,l,21600r21600,l21600,xe">
              <v:stroke joinstyle="miter"/>
              <v:path gradientshapeok="t" o:connecttype="rect"/>
            </v:shapetype>
            <v:shape id="Text Box 1" o:spid="_x0000_s1026" type="#_x0000_t202" style="position:absolute;margin-left:0;margin-top:.05pt;width:4.75pt;height:22.4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" stroked="f">
              <v:fill opacity="0"/>
              <v:textbox inset="0,0,0,0">
                <w:txbxContent>
                  <w:p w14:paraId="4F0812EF" w14:textId="77777777" w:rsidR="00000000" w:rsidRDefault="005D4829">
                    <w:pPr>
                      <w:pStyle w:val="Header"/>
                    </w:pP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Pr>
                        <w:rStyle w:val="PageNumber"/>
                        <w:sz w:val="19"/>
                        <w:szCs w:val="19"/>
                      </w:rPr>
                      <w:t>5</w:t>
                    </w:r>
                    <w:r>
                      <w:rPr>
                        <w:rStyle w:val="PageNumber"/>
                        <w:sz w:val="19"/>
                        <w:szCs w:val="19"/>
                      </w:rPr>
                      <w:fldChar w:fldCharType="end"/>
                    </w:r>
                  </w:p>
                  <w:p w14:paraId="03CB4527" w14:textId="77777777" w:rsidR="00000000" w:rsidRDefault="005D4829">
                    <w:pPr>
                      <w:pStyle w:val="Header"/>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082A" w14:textId="77777777" w:rsidR="00000000" w:rsidRDefault="005D48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6D"/>
    <w:rsid w:val="005D4829"/>
    <w:rsid w:val="009F2558"/>
    <w:rsid w:val="00A35D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4906E"/>
  <w15:chartTrackingRefBased/>
  <w15:docId w15:val="{7C24696C-0499-4033-B354-9CD62DFA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Lohit Marathi"/>
      <w:kern w:val="1"/>
      <w:sz w:val="24"/>
      <w:szCs w:val="24"/>
      <w:lang w:val="en-US" w:eastAsia="zh-CN" w:bidi="hi-IN"/>
    </w:rPr>
  </w:style>
  <w:style w:type="paragraph" w:styleId="Heading1">
    <w:name w:val="heading 1"/>
    <w:basedOn w:val="Normal"/>
    <w:next w:val="Normal"/>
    <w:qFormat/>
    <w:pPr>
      <w:keepNext/>
      <w:numPr>
        <w:numId w:val="1"/>
      </w:numPr>
      <w:jc w:val="center"/>
      <w:outlineLvl w:val="0"/>
    </w:pPr>
    <w:rPr>
      <w:rFonts w:ascii="Comic Sans MS" w:hAnsi="Comic Sans MS" w:cs="Comic Sans MS"/>
      <w:b/>
      <w:bCs/>
    </w:rPr>
  </w:style>
  <w:style w:type="paragraph" w:styleId="Heading2">
    <w:name w:val="heading 2"/>
    <w:basedOn w:val="Normal"/>
    <w:next w:val="Normal"/>
    <w:qFormat/>
    <w:pPr>
      <w:keepNext/>
      <w:numPr>
        <w:ilvl w:val="1"/>
        <w:numId w:val="1"/>
      </w:numPr>
      <w:spacing w:line="360" w:lineRule="auto"/>
      <w:outlineLvl w:val="1"/>
    </w:pPr>
    <w:rPr>
      <w:rFonts w:ascii="Arial" w:hAnsi="Arial" w:cs="Arial"/>
      <w:b/>
      <w:bCs/>
      <w:sz w:val="22"/>
    </w:rPr>
  </w:style>
  <w:style w:type="paragraph" w:styleId="Heading3">
    <w:name w:val="heading 3"/>
    <w:basedOn w:val="Normal"/>
    <w:next w:val="Normal"/>
    <w:qFormat/>
    <w:pPr>
      <w:keepNext/>
      <w:numPr>
        <w:ilvl w:val="2"/>
        <w:numId w:val="1"/>
      </w:numPr>
      <w:autoSpaceDE w:val="0"/>
      <w:spacing w:line="249" w:lineRule="atLeast"/>
      <w:outlineLvl w:val="2"/>
    </w:pPr>
    <w:rPr>
      <w:b/>
      <w:bCs/>
    </w:rPr>
  </w:style>
  <w:style w:type="paragraph" w:styleId="Heading8">
    <w:name w:val="heading 8"/>
    <w:basedOn w:val="Normal"/>
    <w:next w:val="Normal"/>
    <w:qFormat/>
    <w:pPr>
      <w:keepNext/>
      <w:numPr>
        <w:ilvl w:val="7"/>
        <w:numId w:val="1"/>
      </w:numPr>
      <w:autoSpaceDE w:val="0"/>
      <w:spacing w:line="326" w:lineRule="atLeast"/>
      <w:jc w:val="center"/>
      <w:outlineLvl w:val="7"/>
    </w:pPr>
    <w:rPr>
      <w:b/>
      <w:bCs/>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Droid Sans Fallback" w:hAnsi="Arial" w:cs="Arial"/>
      <w:color w:val="000000"/>
      <w:kern w:val="1"/>
      <w:sz w:val="24"/>
      <w:szCs w:val="24"/>
      <w:lang w:val="en-US" w:eastAsia="zh-CN" w:bidi="hi-IN"/>
    </w:rPr>
  </w:style>
  <w:style w:type="paragraph" w:styleId="ListParagraph">
    <w:name w:val="List Paragraph"/>
    <w:basedOn w:val="Normal"/>
    <w:qFormat/>
    <w:pPr>
      <w:spacing w:after="200"/>
      <w:ind w:left="720"/>
      <w:contextualSpacing/>
    </w:pPr>
  </w:style>
  <w:style w:type="paragraph" w:styleId="BodyText3">
    <w:name w:val="Body Text 3"/>
    <w:basedOn w:val="Normal"/>
    <w:pPr>
      <w:autoSpaceDE w:val="0"/>
      <w:spacing w:line="264" w:lineRule="atLeast"/>
      <w:jc w:val="both"/>
    </w:pPr>
    <w:rPr>
      <w:szCs w:val="22"/>
    </w:rPr>
  </w:style>
  <w:style w:type="paragraph" w:styleId="BodyTextIndent">
    <w:name w:val="Body Text Indent"/>
    <w:basedOn w:val="Normal"/>
    <w:pPr>
      <w:ind w:left="360"/>
    </w:pPr>
    <w:rPr>
      <w:rFonts w:ascii="Comic Sans MS" w:hAnsi="Comic Sans MS" w:cs="Comic Sans MS"/>
      <w:sz w:val="22"/>
      <w:szCs w:val="20"/>
    </w:rPr>
  </w:style>
  <w:style w:type="paragraph" w:styleId="BodyText2">
    <w:name w:val="Body Text 2"/>
    <w:basedOn w:val="Normal"/>
    <w:pPr>
      <w:spacing w:line="360" w:lineRule="auto"/>
      <w:jc w:val="both"/>
    </w:pPr>
    <w:rPr>
      <w:rFonts w:ascii="Arial" w:hAnsi="Arial" w:cs="Arial"/>
      <w:b/>
      <w:bCs/>
    </w:rPr>
  </w:style>
  <w:style w:type="paragraph" w:styleId="BodyTextIndent2">
    <w:name w:val="Body Text Indent 2"/>
    <w:basedOn w:val="Normal"/>
    <w:pPr>
      <w:ind w:left="360" w:hanging="360"/>
      <w:jc w:val="both"/>
    </w:pPr>
    <w:rPr>
      <w:rFonts w:ascii="Comic Sans MS" w:hAnsi="Comic Sans MS" w:cs="Comic Sans MS"/>
      <w:sz w:val="22"/>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basedOn w:val="DefaultParagraphFont"/>
    <w:link w:val="Header"/>
    <w:uiPriority w:val="99"/>
    <w:rsid w:val="009F2558"/>
    <w:rPr>
      <w:rFonts w:ascii="Liberation Serif" w:eastAsia="Droid Sans Fallback" w:hAnsi="Liberation Serif" w:cs="Lohit Marathi"/>
      <w:kern w:val="1"/>
      <w:lang w:val="en-US" w:eastAsia="zh-CN" w:bidi="hi-IN"/>
    </w:rPr>
  </w:style>
  <w:style w:type="character" w:customStyle="1" w:styleId="FooterChar">
    <w:name w:val="Footer Char"/>
    <w:basedOn w:val="DefaultParagraphFont"/>
    <w:link w:val="Footer"/>
    <w:uiPriority w:val="99"/>
    <w:rsid w:val="009F2558"/>
    <w:rPr>
      <w:rFonts w:ascii="Liberation Serif" w:eastAsia="Droid Sans Fallback" w:hAnsi="Liberation Serif" w:cs="Lohit Marathi"/>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ay%20Jaiswal\Downloads\Model-Agreemnt-to-s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Model-Agreemnt-to-sell.dot</Template>
  <TotalTime>2</TotalTime>
  <Pages>1</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Jaiswal</dc:creator>
  <cp:keywords/>
  <dc:description/>
  <cp:lastModifiedBy>Abhay Jaiswal</cp:lastModifiedBy>
  <cp:revision>3</cp:revision>
  <cp:lastPrinted>1601-01-01T00:00:00Z</cp:lastPrinted>
  <dcterms:created xsi:type="dcterms:W3CDTF">2020-08-03T11:48:00Z</dcterms:created>
  <dcterms:modified xsi:type="dcterms:W3CDTF">2020-08-03T11:50:00Z</dcterms:modified>
</cp:coreProperties>
</file>